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A1" w:rsidRDefault="001A00A1" w:rsidP="001A00A1">
      <w:pPr>
        <w:pStyle w:val="Title"/>
        <w:rPr>
          <w:rFonts w:eastAsia="Times New Roman"/>
          <w:lang w:val="ru-RU"/>
        </w:rPr>
      </w:pPr>
      <w:r w:rsidRPr="001A00A1">
        <w:rPr>
          <w:rFonts w:eastAsia="Times New Roman"/>
          <w:lang w:val="ru-RU"/>
        </w:rPr>
        <w:t>ДОГОВОР О ЗАДАТКЕ П</w:t>
      </w:r>
      <w:bookmarkStart w:id="0" w:name="_GoBack"/>
      <w:bookmarkEnd w:id="0"/>
      <w:r w:rsidRPr="001A00A1">
        <w:rPr>
          <w:rFonts w:eastAsia="Times New Roman"/>
          <w:lang w:val="ru-RU"/>
        </w:rPr>
        <w:t>РИ КУПЛЕ-ПРОДАЖЕ ДОМА И ЗЕМЕЛЬНОГО УЧАСТКА № _____</w:t>
      </w:r>
    </w:p>
    <w:p w:rsidR="001A00A1" w:rsidRDefault="001A00A1" w:rsidP="001A00A1">
      <w:pPr>
        <w:spacing w:line="336" w:lineRule="auto"/>
        <w:rPr>
          <w:rFonts w:ascii="Arial" w:eastAsia="Times New Roman" w:hAnsi="Arial" w:cs="Arial"/>
          <w:color w:val="333333"/>
          <w:sz w:val="21"/>
          <w:szCs w:val="21"/>
          <w:lang w:val="ru-RU"/>
        </w:rPr>
      </w:pPr>
    </w:p>
    <w:p w:rsidR="001A00A1" w:rsidRPr="001A00A1" w:rsidRDefault="001A00A1" w:rsidP="001A00A1">
      <w:pPr>
        <w:spacing w:line="336" w:lineRule="auto"/>
        <w:rPr>
          <w:rFonts w:ascii="Arial" w:eastAsia="Times New Roman" w:hAnsi="Arial" w:cs="Arial"/>
          <w:color w:val="333333"/>
          <w:sz w:val="21"/>
          <w:szCs w:val="21"/>
          <w:lang w:val="ru-RU"/>
        </w:rPr>
      </w:pPr>
      <w:r w:rsidRPr="001A00A1">
        <w:rPr>
          <w:rFonts w:ascii="Arial" w:eastAsia="Times New Roman" w:hAnsi="Arial" w:cs="Arial"/>
          <w:color w:val="333333"/>
          <w:sz w:val="21"/>
          <w:szCs w:val="21"/>
          <w:lang w:val="ru-RU"/>
        </w:rPr>
        <w:t xml:space="preserve">г. ____________________ </w:t>
      </w:r>
      <w:r w:rsidRPr="001A00A1">
        <w:rPr>
          <w:rFonts w:ascii="Arial" w:eastAsia="Times New Roman" w:hAnsi="Arial" w:cs="Arial"/>
          <w:color w:val="FFFFFF"/>
          <w:sz w:val="21"/>
          <w:szCs w:val="21"/>
          <w:lang w:val="ru-RU"/>
        </w:rPr>
        <w:t>___________________________</w:t>
      </w:r>
      <w:r w:rsidRPr="001A00A1">
        <w:rPr>
          <w:rFonts w:ascii="Arial" w:eastAsia="Times New Roman" w:hAnsi="Arial" w:cs="Arial"/>
          <w:color w:val="333333"/>
          <w:sz w:val="21"/>
          <w:szCs w:val="21"/>
          <w:lang w:val="ru-RU"/>
        </w:rPr>
        <w:t xml:space="preserve">«___» ______________ _______ г. </w:t>
      </w:r>
    </w:p>
    <w:p w:rsidR="001A00A1" w:rsidRPr="001A00A1" w:rsidRDefault="001A00A1" w:rsidP="001A00A1">
      <w:pPr>
        <w:spacing w:line="336" w:lineRule="auto"/>
        <w:rPr>
          <w:rFonts w:ascii="Arial" w:eastAsia="Times New Roman" w:hAnsi="Arial" w:cs="Arial"/>
          <w:color w:val="333333"/>
          <w:sz w:val="21"/>
          <w:szCs w:val="21"/>
          <w:lang w:val="ru-RU"/>
        </w:rPr>
      </w:pPr>
      <w:r w:rsidRPr="001A00A1">
        <w:rPr>
          <w:rFonts w:ascii="Arial" w:eastAsia="Times New Roman" w:hAnsi="Arial" w:cs="Arial"/>
          <w:color w:val="333333"/>
          <w:sz w:val="21"/>
          <w:szCs w:val="21"/>
          <w:lang w:val="ru-RU"/>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proofErr w:type="spellStart"/>
      <w:r w:rsidRPr="001A00A1">
        <w:rPr>
          <w:rFonts w:ascii="Arial" w:eastAsia="Times New Roman" w:hAnsi="Arial" w:cs="Arial"/>
          <w:b/>
          <w:bCs/>
          <w:color w:val="333333"/>
          <w:sz w:val="21"/>
          <w:szCs w:val="21"/>
          <w:lang w:val="ru-RU"/>
        </w:rPr>
        <w:t>Задаткодатель</w:t>
      </w:r>
      <w:proofErr w:type="spellEnd"/>
      <w:r w:rsidRPr="001A00A1">
        <w:rPr>
          <w:rFonts w:ascii="Arial" w:eastAsia="Times New Roman" w:hAnsi="Arial" w:cs="Arial"/>
          <w:color w:val="333333"/>
          <w:sz w:val="21"/>
          <w:szCs w:val="21"/>
          <w:lang w:val="ru-RU"/>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proofErr w:type="spellStart"/>
      <w:r w:rsidRPr="001A00A1">
        <w:rPr>
          <w:rFonts w:ascii="Arial" w:eastAsia="Times New Roman" w:hAnsi="Arial" w:cs="Arial"/>
          <w:b/>
          <w:bCs/>
          <w:color w:val="333333"/>
          <w:sz w:val="21"/>
          <w:szCs w:val="21"/>
          <w:lang w:val="ru-RU"/>
        </w:rPr>
        <w:t>Задаткополучатель</w:t>
      </w:r>
      <w:proofErr w:type="spellEnd"/>
      <w:r w:rsidRPr="001A00A1">
        <w:rPr>
          <w:rFonts w:ascii="Arial" w:eastAsia="Times New Roman" w:hAnsi="Arial" w:cs="Arial"/>
          <w:color w:val="333333"/>
          <w:sz w:val="21"/>
          <w:szCs w:val="21"/>
          <w:lang w:val="ru-RU"/>
        </w:rPr>
        <w:t>», с другой стороны, именуемые в дальнейшем «</w:t>
      </w:r>
      <w:r w:rsidRPr="001A00A1">
        <w:rPr>
          <w:rFonts w:ascii="Arial" w:eastAsia="Times New Roman" w:hAnsi="Arial" w:cs="Arial"/>
          <w:b/>
          <w:bCs/>
          <w:color w:val="333333"/>
          <w:sz w:val="21"/>
          <w:szCs w:val="21"/>
          <w:lang w:val="ru-RU"/>
        </w:rPr>
        <w:t>Стороны</w:t>
      </w:r>
      <w:r w:rsidRPr="001A00A1">
        <w:rPr>
          <w:rFonts w:ascii="Arial" w:eastAsia="Times New Roman" w:hAnsi="Arial" w:cs="Arial"/>
          <w:color w:val="333333"/>
          <w:sz w:val="21"/>
          <w:szCs w:val="21"/>
          <w:lang w:val="ru-RU"/>
        </w:rPr>
        <w:t xml:space="preserve">», в обеспечение исполнения обязательств Сторон, установленных в соответствии с предварительным договором купли-продажи товара, заключённым между Сторонами </w:t>
      </w:r>
      <w:r w:rsidRPr="001A00A1">
        <w:rPr>
          <w:rStyle w:val="nowrap2"/>
          <w:rFonts w:ascii="Arial" w:eastAsia="Times New Roman" w:hAnsi="Arial" w:cs="Arial"/>
          <w:color w:val="333333"/>
          <w:sz w:val="21"/>
          <w:szCs w:val="21"/>
          <w:lang w:val="ru-RU"/>
        </w:rPr>
        <w:t>«___»______________ _______</w:t>
      </w:r>
      <w:r w:rsidRPr="001A00A1">
        <w:rPr>
          <w:rFonts w:ascii="Arial" w:eastAsia="Times New Roman" w:hAnsi="Arial" w:cs="Arial"/>
          <w:color w:val="333333"/>
          <w:sz w:val="21"/>
          <w:szCs w:val="21"/>
          <w:lang w:val="ru-RU"/>
        </w:rPr>
        <w:t xml:space="preserve"> года (далее – «предварительный договор»), заключили настоящий договор, в дальнейшем «Договор», о нижеследующем: </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1. </w:t>
      </w:r>
      <w:proofErr w:type="spellStart"/>
      <w:r w:rsidRPr="001A00A1">
        <w:rPr>
          <w:rFonts w:ascii="Arial" w:eastAsiaTheme="minorEastAsia" w:hAnsi="Arial" w:cs="Arial"/>
          <w:color w:val="333333"/>
          <w:sz w:val="21"/>
          <w:szCs w:val="21"/>
          <w:lang w:val="ru-RU"/>
        </w:rPr>
        <w:t>Задаткополучатель</w:t>
      </w:r>
      <w:proofErr w:type="spellEnd"/>
      <w:r w:rsidRPr="001A00A1">
        <w:rPr>
          <w:rFonts w:ascii="Arial" w:eastAsiaTheme="minorEastAsia" w:hAnsi="Arial" w:cs="Arial"/>
          <w:color w:val="333333"/>
          <w:sz w:val="21"/>
          <w:szCs w:val="21"/>
          <w:lang w:val="ru-RU"/>
        </w:rPr>
        <w:t xml:space="preserve"> получил от </w:t>
      </w:r>
      <w:proofErr w:type="spellStart"/>
      <w:r w:rsidRPr="001A00A1">
        <w:rPr>
          <w:rFonts w:ascii="Arial" w:eastAsiaTheme="minorEastAsia" w:hAnsi="Arial" w:cs="Arial"/>
          <w:color w:val="333333"/>
          <w:sz w:val="21"/>
          <w:szCs w:val="21"/>
          <w:lang w:val="ru-RU"/>
        </w:rPr>
        <w:t>Задаткодателя</w:t>
      </w:r>
      <w:proofErr w:type="spellEnd"/>
      <w:r w:rsidRPr="001A00A1">
        <w:rPr>
          <w:rFonts w:ascii="Arial" w:eastAsiaTheme="minorEastAsia" w:hAnsi="Arial" w:cs="Arial"/>
          <w:color w:val="333333"/>
          <w:sz w:val="21"/>
          <w:szCs w:val="21"/>
          <w:lang w:val="ru-RU"/>
        </w:rPr>
        <w:t xml:space="preserve"> сумму в размере ________________________________________ рублей в счёт оплаты приобретения на имя ________________________________________ (Ф.И.О, дата рождения, паспортные данные, проживающий) жилой дом с хозяйственными постройками, условный № _______ и состоящий из основного бревенчатого строения с хозяйственными постройками, общей площадью жилых помещений _______ </w:t>
      </w:r>
      <w:proofErr w:type="spellStart"/>
      <w:r w:rsidRPr="001A00A1">
        <w:rPr>
          <w:rFonts w:ascii="Arial" w:eastAsiaTheme="minorEastAsia" w:hAnsi="Arial" w:cs="Arial"/>
          <w:color w:val="333333"/>
          <w:sz w:val="21"/>
          <w:szCs w:val="21"/>
          <w:lang w:val="ru-RU"/>
        </w:rPr>
        <w:t>кв.м</w:t>
      </w:r>
      <w:proofErr w:type="spellEnd"/>
      <w:r w:rsidRPr="001A00A1">
        <w:rPr>
          <w:rFonts w:ascii="Arial" w:eastAsiaTheme="minorEastAsia" w:hAnsi="Arial" w:cs="Arial"/>
          <w:color w:val="333333"/>
          <w:sz w:val="21"/>
          <w:szCs w:val="21"/>
          <w:lang w:val="ru-RU"/>
        </w:rPr>
        <w:t xml:space="preserve">., в том числе жилая _______ </w:t>
      </w:r>
      <w:proofErr w:type="spellStart"/>
      <w:r w:rsidRPr="001A00A1">
        <w:rPr>
          <w:rFonts w:ascii="Arial" w:eastAsiaTheme="minorEastAsia" w:hAnsi="Arial" w:cs="Arial"/>
          <w:color w:val="333333"/>
          <w:sz w:val="21"/>
          <w:szCs w:val="21"/>
          <w:lang w:val="ru-RU"/>
        </w:rPr>
        <w:t>кв.м</w:t>
      </w:r>
      <w:proofErr w:type="spellEnd"/>
      <w:r w:rsidRPr="001A00A1">
        <w:rPr>
          <w:rFonts w:ascii="Arial" w:eastAsiaTheme="minorEastAsia" w:hAnsi="Arial" w:cs="Arial"/>
          <w:color w:val="333333"/>
          <w:sz w:val="21"/>
          <w:szCs w:val="21"/>
          <w:lang w:val="ru-RU"/>
        </w:rPr>
        <w:t xml:space="preserve">, инвентарный № _______, литеры: «А» (жилой дом), «а» (_______), «а1» (_______), «Г» (_______), «Г1» (_______), «Г2» (_______), «Г3» (_______), «Г4» (_______), «Г5» (_______), №1 (забор). </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2. Указанный жилой дом расположен на земельном участке, общая площадь которого составляет _______ </w:t>
      </w:r>
      <w:proofErr w:type="spellStart"/>
      <w:r w:rsidRPr="001A00A1">
        <w:rPr>
          <w:rFonts w:ascii="Arial" w:eastAsiaTheme="minorEastAsia" w:hAnsi="Arial" w:cs="Arial"/>
          <w:color w:val="333333"/>
          <w:sz w:val="21"/>
          <w:szCs w:val="21"/>
          <w:lang w:val="ru-RU"/>
        </w:rPr>
        <w:t>кв.м</w:t>
      </w:r>
      <w:proofErr w:type="spellEnd"/>
      <w:r w:rsidRPr="001A00A1">
        <w:rPr>
          <w:rFonts w:ascii="Arial" w:eastAsiaTheme="minorEastAsia" w:hAnsi="Arial" w:cs="Arial"/>
          <w:color w:val="333333"/>
          <w:sz w:val="21"/>
          <w:szCs w:val="21"/>
          <w:lang w:val="ru-RU"/>
        </w:rPr>
        <w:t xml:space="preserve">. Кадастровый номер участка _______, категория земель: земли поселений, предоставленный для индивидуального жилищного строительства. </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3. Жилой дом с хозяйственными постройками принадлежит Продавцу по праву собственности, на основании Свидетельства о праве на наследство по закону от </w:t>
      </w:r>
      <w:r w:rsidRPr="001A00A1">
        <w:rPr>
          <w:rStyle w:val="nowrap2"/>
          <w:rFonts w:ascii="Arial" w:eastAsiaTheme="minorEastAsia" w:hAnsi="Arial" w:cs="Arial"/>
          <w:color w:val="333333"/>
          <w:sz w:val="21"/>
          <w:szCs w:val="21"/>
          <w:lang w:val="ru-RU"/>
        </w:rPr>
        <w:t>«__</w:t>
      </w:r>
      <w:proofErr w:type="gramStart"/>
      <w:r w:rsidRPr="001A00A1">
        <w:rPr>
          <w:rStyle w:val="nowrap2"/>
          <w:rFonts w:ascii="Arial" w:eastAsiaTheme="minorEastAsia" w:hAnsi="Arial" w:cs="Arial"/>
          <w:color w:val="333333"/>
          <w:sz w:val="21"/>
          <w:szCs w:val="21"/>
          <w:lang w:val="ru-RU"/>
        </w:rPr>
        <w:t>_»_</w:t>
      </w:r>
      <w:proofErr w:type="gramEnd"/>
      <w:r w:rsidRPr="001A00A1">
        <w:rPr>
          <w:rStyle w:val="nowrap2"/>
          <w:rFonts w:ascii="Arial" w:eastAsiaTheme="minorEastAsia" w:hAnsi="Arial" w:cs="Arial"/>
          <w:color w:val="333333"/>
          <w:sz w:val="21"/>
          <w:szCs w:val="21"/>
          <w:lang w:val="ru-RU"/>
        </w:rPr>
        <w:t>_____________ _______</w:t>
      </w:r>
      <w:r w:rsidRPr="001A00A1">
        <w:rPr>
          <w:rFonts w:ascii="Arial" w:eastAsiaTheme="minorEastAsia" w:hAnsi="Arial" w:cs="Arial"/>
          <w:color w:val="333333"/>
          <w:sz w:val="21"/>
          <w:szCs w:val="21"/>
          <w:lang w:val="ru-RU"/>
        </w:rPr>
        <w:t xml:space="preserve"> года, зарегистрированного в реестре за № _______, выданного ______________, нотариусом ______________. В соответствии со ст. 131 ГК РФ право собственности Продавца зарегистрировано в Едином государственном реестре прав на недвижимое имущество и </w:t>
      </w:r>
      <w:r w:rsidRPr="001A00A1">
        <w:rPr>
          <w:rFonts w:ascii="Arial" w:eastAsiaTheme="minorEastAsia" w:hAnsi="Arial" w:cs="Arial"/>
          <w:color w:val="333333"/>
          <w:sz w:val="21"/>
          <w:szCs w:val="21"/>
          <w:lang w:val="ru-RU"/>
        </w:rPr>
        <w:lastRenderedPageBreak/>
        <w:t xml:space="preserve">сделок с ним, о чем </w:t>
      </w:r>
      <w:r w:rsidRPr="001A00A1">
        <w:rPr>
          <w:rStyle w:val="nowrap2"/>
          <w:rFonts w:ascii="Arial" w:eastAsiaTheme="minorEastAsia" w:hAnsi="Arial" w:cs="Arial"/>
          <w:color w:val="333333"/>
          <w:sz w:val="21"/>
          <w:szCs w:val="21"/>
          <w:lang w:val="ru-RU"/>
        </w:rPr>
        <w:t>«__</w:t>
      </w:r>
      <w:proofErr w:type="gramStart"/>
      <w:r w:rsidRPr="001A00A1">
        <w:rPr>
          <w:rStyle w:val="nowrap2"/>
          <w:rFonts w:ascii="Arial" w:eastAsiaTheme="minorEastAsia" w:hAnsi="Arial" w:cs="Arial"/>
          <w:color w:val="333333"/>
          <w:sz w:val="21"/>
          <w:szCs w:val="21"/>
          <w:lang w:val="ru-RU"/>
        </w:rPr>
        <w:t>_»_</w:t>
      </w:r>
      <w:proofErr w:type="gramEnd"/>
      <w:r w:rsidRPr="001A00A1">
        <w:rPr>
          <w:rStyle w:val="nowrap2"/>
          <w:rFonts w:ascii="Arial" w:eastAsiaTheme="minorEastAsia" w:hAnsi="Arial" w:cs="Arial"/>
          <w:color w:val="333333"/>
          <w:sz w:val="21"/>
          <w:szCs w:val="21"/>
          <w:lang w:val="ru-RU"/>
        </w:rPr>
        <w:t>_____________ _______</w:t>
      </w:r>
      <w:r w:rsidRPr="001A00A1">
        <w:rPr>
          <w:rFonts w:ascii="Arial" w:eastAsiaTheme="minorEastAsia" w:hAnsi="Arial" w:cs="Arial"/>
          <w:color w:val="333333"/>
          <w:sz w:val="21"/>
          <w:szCs w:val="21"/>
          <w:lang w:val="ru-RU"/>
        </w:rPr>
        <w:t xml:space="preserve"> года сделана запись регистрации № _______.</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4. Земельный участок с кадастровым № _______ принадлежит Продавцу по праву собственности на основании Постановления Территориального управления по сельскому поселению ______________ муниципального района Московской области от </w:t>
      </w:r>
      <w:r w:rsidRPr="001A00A1">
        <w:rPr>
          <w:rStyle w:val="nowrap2"/>
          <w:rFonts w:ascii="Arial" w:eastAsiaTheme="minorEastAsia" w:hAnsi="Arial" w:cs="Arial"/>
          <w:color w:val="333333"/>
          <w:sz w:val="21"/>
          <w:szCs w:val="21"/>
          <w:lang w:val="ru-RU"/>
        </w:rPr>
        <w:t>«__</w:t>
      </w:r>
      <w:proofErr w:type="gramStart"/>
      <w:r w:rsidRPr="001A00A1">
        <w:rPr>
          <w:rStyle w:val="nowrap2"/>
          <w:rFonts w:ascii="Arial" w:eastAsiaTheme="minorEastAsia" w:hAnsi="Arial" w:cs="Arial"/>
          <w:color w:val="333333"/>
          <w:sz w:val="21"/>
          <w:szCs w:val="21"/>
          <w:lang w:val="ru-RU"/>
        </w:rPr>
        <w:t>_»_</w:t>
      </w:r>
      <w:proofErr w:type="gramEnd"/>
      <w:r w:rsidRPr="001A00A1">
        <w:rPr>
          <w:rStyle w:val="nowrap2"/>
          <w:rFonts w:ascii="Arial" w:eastAsiaTheme="minorEastAsia" w:hAnsi="Arial" w:cs="Arial"/>
          <w:color w:val="333333"/>
          <w:sz w:val="21"/>
          <w:szCs w:val="21"/>
          <w:lang w:val="ru-RU"/>
        </w:rPr>
        <w:t>_____________ _______</w:t>
      </w:r>
      <w:r w:rsidRPr="001A00A1">
        <w:rPr>
          <w:rFonts w:ascii="Arial" w:eastAsiaTheme="minorEastAsia" w:hAnsi="Arial" w:cs="Arial"/>
          <w:color w:val="333333"/>
          <w:sz w:val="21"/>
          <w:szCs w:val="21"/>
          <w:lang w:val="ru-RU"/>
        </w:rPr>
        <w:t xml:space="preserve"> года № _______. В соответствии со ст. 131 ГК РФ право собственности Продавца зарегистрировано в Едином государственном реестре прав на недвижимое имущество и сделок с ним, о чем </w:t>
      </w:r>
      <w:r w:rsidRPr="001A00A1">
        <w:rPr>
          <w:rStyle w:val="nowrap2"/>
          <w:rFonts w:ascii="Arial" w:eastAsiaTheme="minorEastAsia" w:hAnsi="Arial" w:cs="Arial"/>
          <w:color w:val="333333"/>
          <w:sz w:val="21"/>
          <w:szCs w:val="21"/>
          <w:lang w:val="ru-RU"/>
        </w:rPr>
        <w:t>«__</w:t>
      </w:r>
      <w:proofErr w:type="gramStart"/>
      <w:r w:rsidRPr="001A00A1">
        <w:rPr>
          <w:rStyle w:val="nowrap2"/>
          <w:rFonts w:ascii="Arial" w:eastAsiaTheme="minorEastAsia" w:hAnsi="Arial" w:cs="Arial"/>
          <w:color w:val="333333"/>
          <w:sz w:val="21"/>
          <w:szCs w:val="21"/>
          <w:lang w:val="ru-RU"/>
        </w:rPr>
        <w:t>_»_</w:t>
      </w:r>
      <w:proofErr w:type="gramEnd"/>
      <w:r w:rsidRPr="001A00A1">
        <w:rPr>
          <w:rStyle w:val="nowrap2"/>
          <w:rFonts w:ascii="Arial" w:eastAsiaTheme="minorEastAsia" w:hAnsi="Arial" w:cs="Arial"/>
          <w:color w:val="333333"/>
          <w:sz w:val="21"/>
          <w:szCs w:val="21"/>
          <w:lang w:val="ru-RU"/>
        </w:rPr>
        <w:t>_____________ _______</w:t>
      </w:r>
      <w:r w:rsidRPr="001A00A1">
        <w:rPr>
          <w:rFonts w:ascii="Arial" w:eastAsiaTheme="minorEastAsia" w:hAnsi="Arial" w:cs="Arial"/>
          <w:color w:val="333333"/>
          <w:sz w:val="21"/>
          <w:szCs w:val="21"/>
          <w:lang w:val="ru-RU"/>
        </w:rPr>
        <w:t xml:space="preserve"> года сделана запись регистрации № _______, что подтверждается Свидетельством о государственной регистрации права ______________ № _______, выданным Главным управлением Федеральной регистрационной службы по Московской области </w:t>
      </w:r>
      <w:r w:rsidRPr="001A00A1">
        <w:rPr>
          <w:rStyle w:val="nowrap2"/>
          <w:rFonts w:ascii="Arial" w:eastAsiaTheme="minorEastAsia" w:hAnsi="Arial" w:cs="Arial"/>
          <w:color w:val="333333"/>
          <w:sz w:val="21"/>
          <w:szCs w:val="21"/>
          <w:lang w:val="ru-RU"/>
        </w:rPr>
        <w:t>«___»______________ _______</w:t>
      </w:r>
      <w:r w:rsidRPr="001A00A1">
        <w:rPr>
          <w:rFonts w:ascii="Arial" w:eastAsiaTheme="minorEastAsia" w:hAnsi="Arial" w:cs="Arial"/>
          <w:color w:val="333333"/>
          <w:sz w:val="21"/>
          <w:szCs w:val="21"/>
          <w:lang w:val="ru-RU"/>
        </w:rPr>
        <w:t xml:space="preserve"> года. Далее для удобства указанный земельный участок и расположенный на нем дом будут именоваться – «Объекты».</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5. Стороны договорились, что общая стоимость Объектов устанавливается в размере ________________________________________ рублей. </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6. Стоимость земельного участка с кадастровым номером _______, площадью _______ </w:t>
      </w:r>
      <w:proofErr w:type="spellStart"/>
      <w:r w:rsidRPr="001A00A1">
        <w:rPr>
          <w:rFonts w:ascii="Arial" w:eastAsiaTheme="minorEastAsia" w:hAnsi="Arial" w:cs="Arial"/>
          <w:color w:val="333333"/>
          <w:sz w:val="21"/>
          <w:szCs w:val="21"/>
          <w:lang w:val="ru-RU"/>
        </w:rPr>
        <w:t>кв.м</w:t>
      </w:r>
      <w:proofErr w:type="spellEnd"/>
      <w:r w:rsidRPr="001A00A1">
        <w:rPr>
          <w:rFonts w:ascii="Arial" w:eastAsiaTheme="minorEastAsia" w:hAnsi="Arial" w:cs="Arial"/>
          <w:color w:val="333333"/>
          <w:sz w:val="21"/>
          <w:szCs w:val="21"/>
          <w:lang w:val="ru-RU"/>
        </w:rPr>
        <w:t xml:space="preserve">., расположенного по адресу: ________________________________________, составляет ________________________________________ рублей. </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7. Стоимость жилого дома с условным номером _______, площадью _______ </w:t>
      </w:r>
      <w:proofErr w:type="spellStart"/>
      <w:r w:rsidRPr="001A00A1">
        <w:rPr>
          <w:rFonts w:ascii="Arial" w:eastAsiaTheme="minorEastAsia" w:hAnsi="Arial" w:cs="Arial"/>
          <w:color w:val="333333"/>
          <w:sz w:val="21"/>
          <w:szCs w:val="21"/>
          <w:lang w:val="ru-RU"/>
        </w:rPr>
        <w:t>кв.м</w:t>
      </w:r>
      <w:proofErr w:type="spellEnd"/>
      <w:r w:rsidRPr="001A00A1">
        <w:rPr>
          <w:rFonts w:ascii="Arial" w:eastAsiaTheme="minorEastAsia" w:hAnsi="Arial" w:cs="Arial"/>
          <w:color w:val="333333"/>
          <w:sz w:val="21"/>
          <w:szCs w:val="21"/>
          <w:lang w:val="ru-RU"/>
        </w:rPr>
        <w:t>., расположенного по адресу: ________________________________________, составляет ________________________________________ рублей. Стоимость оформления и регистрации договора купли-продажи Объекта не входит в указанные суммы.</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8. Данный договор задатка действителен с момента подписания и заключён по </w:t>
      </w:r>
      <w:r w:rsidRPr="001A00A1">
        <w:rPr>
          <w:rStyle w:val="nowrap2"/>
          <w:rFonts w:ascii="Arial" w:eastAsiaTheme="minorEastAsia" w:hAnsi="Arial" w:cs="Arial"/>
          <w:color w:val="333333"/>
          <w:sz w:val="21"/>
          <w:szCs w:val="21"/>
          <w:lang w:val="ru-RU"/>
        </w:rPr>
        <w:t>«__</w:t>
      </w:r>
      <w:proofErr w:type="gramStart"/>
      <w:r w:rsidRPr="001A00A1">
        <w:rPr>
          <w:rStyle w:val="nowrap2"/>
          <w:rFonts w:ascii="Arial" w:eastAsiaTheme="minorEastAsia" w:hAnsi="Arial" w:cs="Arial"/>
          <w:color w:val="333333"/>
          <w:sz w:val="21"/>
          <w:szCs w:val="21"/>
          <w:lang w:val="ru-RU"/>
        </w:rPr>
        <w:t>_»_</w:t>
      </w:r>
      <w:proofErr w:type="gramEnd"/>
      <w:r w:rsidRPr="001A00A1">
        <w:rPr>
          <w:rStyle w:val="nowrap2"/>
          <w:rFonts w:ascii="Arial" w:eastAsiaTheme="minorEastAsia" w:hAnsi="Arial" w:cs="Arial"/>
          <w:color w:val="333333"/>
          <w:sz w:val="21"/>
          <w:szCs w:val="21"/>
          <w:lang w:val="ru-RU"/>
        </w:rPr>
        <w:t>_____________ _______</w:t>
      </w:r>
      <w:r w:rsidRPr="001A00A1">
        <w:rPr>
          <w:rFonts w:ascii="Arial" w:eastAsiaTheme="minorEastAsia" w:hAnsi="Arial" w:cs="Arial"/>
          <w:color w:val="333333"/>
          <w:sz w:val="21"/>
          <w:szCs w:val="21"/>
          <w:lang w:val="ru-RU"/>
        </w:rPr>
        <w:t xml:space="preserve"> года включительно.</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9. В случае неисполнения договора задатка </w:t>
      </w:r>
      <w:proofErr w:type="spellStart"/>
      <w:r w:rsidRPr="001A00A1">
        <w:rPr>
          <w:rFonts w:ascii="Arial" w:eastAsiaTheme="minorEastAsia" w:hAnsi="Arial" w:cs="Arial"/>
          <w:color w:val="333333"/>
          <w:sz w:val="21"/>
          <w:szCs w:val="21"/>
          <w:lang w:val="ru-RU"/>
        </w:rPr>
        <w:t>Задаткополучателем</w:t>
      </w:r>
      <w:proofErr w:type="spellEnd"/>
      <w:r w:rsidRPr="001A00A1">
        <w:rPr>
          <w:rFonts w:ascii="Arial" w:eastAsiaTheme="minorEastAsia" w:hAnsi="Arial" w:cs="Arial"/>
          <w:color w:val="333333"/>
          <w:sz w:val="21"/>
          <w:szCs w:val="21"/>
          <w:lang w:val="ru-RU"/>
        </w:rPr>
        <w:t xml:space="preserve"> (отказа, уклонения от заключения договора купли-продажи Объектов, либо неявки до </w:t>
      </w:r>
      <w:r w:rsidRPr="001A00A1">
        <w:rPr>
          <w:rStyle w:val="nowrap2"/>
          <w:rFonts w:ascii="Arial" w:eastAsiaTheme="minorEastAsia" w:hAnsi="Arial" w:cs="Arial"/>
          <w:color w:val="333333"/>
          <w:sz w:val="21"/>
          <w:szCs w:val="21"/>
          <w:lang w:val="ru-RU"/>
        </w:rPr>
        <w:t>«___»______________ _______</w:t>
      </w:r>
      <w:r w:rsidRPr="001A00A1">
        <w:rPr>
          <w:rFonts w:ascii="Arial" w:eastAsiaTheme="minorEastAsia" w:hAnsi="Arial" w:cs="Arial"/>
          <w:color w:val="333333"/>
          <w:sz w:val="21"/>
          <w:szCs w:val="21"/>
          <w:lang w:val="ru-RU"/>
        </w:rPr>
        <w:t xml:space="preserve"> года включительно в установленное предварительным договором место для подписания договора купли-продажи Объектов на условиях установленных предварительным договором купли-продажи Объектов) </w:t>
      </w:r>
      <w:proofErr w:type="spellStart"/>
      <w:r w:rsidRPr="001A00A1">
        <w:rPr>
          <w:rFonts w:ascii="Arial" w:eastAsiaTheme="minorEastAsia" w:hAnsi="Arial" w:cs="Arial"/>
          <w:color w:val="333333"/>
          <w:sz w:val="21"/>
          <w:szCs w:val="21"/>
          <w:lang w:val="ru-RU"/>
        </w:rPr>
        <w:t>Задаткополучатель</w:t>
      </w:r>
      <w:proofErr w:type="spellEnd"/>
      <w:r w:rsidRPr="001A00A1">
        <w:rPr>
          <w:rFonts w:ascii="Arial" w:eastAsiaTheme="minorEastAsia" w:hAnsi="Arial" w:cs="Arial"/>
          <w:color w:val="333333"/>
          <w:sz w:val="21"/>
          <w:szCs w:val="21"/>
          <w:lang w:val="ru-RU"/>
        </w:rPr>
        <w:t xml:space="preserve"> уплачивает </w:t>
      </w:r>
      <w:proofErr w:type="spellStart"/>
      <w:r w:rsidRPr="001A00A1">
        <w:rPr>
          <w:rFonts w:ascii="Arial" w:eastAsiaTheme="minorEastAsia" w:hAnsi="Arial" w:cs="Arial"/>
          <w:color w:val="333333"/>
          <w:sz w:val="21"/>
          <w:szCs w:val="21"/>
          <w:lang w:val="ru-RU"/>
        </w:rPr>
        <w:t>Задаткодателю</w:t>
      </w:r>
      <w:proofErr w:type="spellEnd"/>
      <w:r w:rsidRPr="001A00A1">
        <w:rPr>
          <w:rFonts w:ascii="Arial" w:eastAsiaTheme="minorEastAsia" w:hAnsi="Arial" w:cs="Arial"/>
          <w:color w:val="333333"/>
          <w:sz w:val="21"/>
          <w:szCs w:val="21"/>
          <w:lang w:val="ru-RU"/>
        </w:rPr>
        <w:t xml:space="preserve"> в течение семи банковских дней сумму в размере ________________________________________ рублей, т.е. двойную сумму задатка в порядке ст. 381 Гражданского кодекса РФ.</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10. В случае неисполнения договора задатка </w:t>
      </w:r>
      <w:proofErr w:type="spellStart"/>
      <w:r w:rsidRPr="001A00A1">
        <w:rPr>
          <w:rFonts w:ascii="Arial" w:eastAsiaTheme="minorEastAsia" w:hAnsi="Arial" w:cs="Arial"/>
          <w:color w:val="333333"/>
          <w:sz w:val="21"/>
          <w:szCs w:val="21"/>
          <w:lang w:val="ru-RU"/>
        </w:rPr>
        <w:t>Задаткодателем</w:t>
      </w:r>
      <w:proofErr w:type="spellEnd"/>
      <w:r w:rsidRPr="001A00A1">
        <w:rPr>
          <w:rFonts w:ascii="Arial" w:eastAsiaTheme="minorEastAsia" w:hAnsi="Arial" w:cs="Arial"/>
          <w:color w:val="333333"/>
          <w:sz w:val="21"/>
          <w:szCs w:val="21"/>
          <w:lang w:val="ru-RU"/>
        </w:rPr>
        <w:t xml:space="preserve"> (отказа, уклонения от заключения договора купли-продажи Объектов, либо неявки до </w:t>
      </w:r>
      <w:r w:rsidRPr="001A00A1">
        <w:rPr>
          <w:rStyle w:val="nowrap2"/>
          <w:rFonts w:ascii="Arial" w:eastAsiaTheme="minorEastAsia" w:hAnsi="Arial" w:cs="Arial"/>
          <w:color w:val="333333"/>
          <w:sz w:val="21"/>
          <w:szCs w:val="21"/>
          <w:lang w:val="ru-RU"/>
        </w:rPr>
        <w:t xml:space="preserve">«___»______________ </w:t>
      </w:r>
      <w:r w:rsidRPr="001A00A1">
        <w:rPr>
          <w:rStyle w:val="nowrap2"/>
          <w:rFonts w:ascii="Arial" w:eastAsiaTheme="minorEastAsia" w:hAnsi="Arial" w:cs="Arial"/>
          <w:color w:val="333333"/>
          <w:sz w:val="21"/>
          <w:szCs w:val="21"/>
          <w:lang w:val="ru-RU"/>
        </w:rPr>
        <w:lastRenderedPageBreak/>
        <w:t>_______</w:t>
      </w:r>
      <w:r w:rsidRPr="001A00A1">
        <w:rPr>
          <w:rFonts w:ascii="Arial" w:eastAsiaTheme="minorEastAsia" w:hAnsi="Arial" w:cs="Arial"/>
          <w:color w:val="333333"/>
          <w:sz w:val="21"/>
          <w:szCs w:val="21"/>
          <w:lang w:val="ru-RU"/>
        </w:rPr>
        <w:t xml:space="preserve"> года включительно в установленное предварительным договором место его, либо доверителя для подписания договора купли-продажи Объекта на условиях установленных предварительным договором купли-продажи Объекта) сумма задатка в размере ________________________________________ рублей остаётся у </w:t>
      </w:r>
      <w:proofErr w:type="spellStart"/>
      <w:r w:rsidRPr="001A00A1">
        <w:rPr>
          <w:rFonts w:ascii="Arial" w:eastAsiaTheme="minorEastAsia" w:hAnsi="Arial" w:cs="Arial"/>
          <w:color w:val="333333"/>
          <w:sz w:val="21"/>
          <w:szCs w:val="21"/>
          <w:lang w:val="ru-RU"/>
        </w:rPr>
        <w:t>Задаткополучателя</w:t>
      </w:r>
      <w:proofErr w:type="spellEnd"/>
      <w:r w:rsidRPr="001A00A1">
        <w:rPr>
          <w:rFonts w:ascii="Arial" w:eastAsiaTheme="minorEastAsia" w:hAnsi="Arial" w:cs="Arial"/>
          <w:color w:val="333333"/>
          <w:sz w:val="21"/>
          <w:szCs w:val="21"/>
          <w:lang w:val="ru-RU"/>
        </w:rPr>
        <w:t xml:space="preserve"> в порядке ст. 381 Гражданского кодекса РФ.</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11. </w:t>
      </w:r>
      <w:proofErr w:type="spellStart"/>
      <w:r w:rsidRPr="001A00A1">
        <w:rPr>
          <w:rFonts w:ascii="Arial" w:eastAsiaTheme="minorEastAsia" w:hAnsi="Arial" w:cs="Arial"/>
          <w:color w:val="333333"/>
          <w:sz w:val="21"/>
          <w:szCs w:val="21"/>
          <w:lang w:val="ru-RU"/>
        </w:rPr>
        <w:t>Задаткополучатель</w:t>
      </w:r>
      <w:proofErr w:type="spellEnd"/>
      <w:r w:rsidRPr="001A00A1">
        <w:rPr>
          <w:rFonts w:ascii="Arial" w:eastAsiaTheme="minorEastAsia" w:hAnsi="Arial" w:cs="Arial"/>
          <w:color w:val="333333"/>
          <w:sz w:val="21"/>
          <w:szCs w:val="21"/>
          <w:lang w:val="ru-RU"/>
        </w:rPr>
        <w:t xml:space="preserve"> берёт на себя обязательство передать Объекты в том виде в каком они есть на момент подписания настоящего договора задатка по акту приема-передачи.</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12. Денежная сумма, указанная в п. 5 настоящего договора задатка, за вычетом внесённого задатка, помещается перед сделкой в ячейку депозитария банка г. ____________________, Московской области, оговоренного в предварительном договоре. </w:t>
      </w:r>
      <w:proofErr w:type="spellStart"/>
      <w:r w:rsidRPr="001A00A1">
        <w:rPr>
          <w:rFonts w:ascii="Arial" w:eastAsiaTheme="minorEastAsia" w:hAnsi="Arial" w:cs="Arial"/>
          <w:color w:val="333333"/>
          <w:sz w:val="21"/>
          <w:szCs w:val="21"/>
          <w:lang w:val="ru-RU"/>
        </w:rPr>
        <w:t>Задаткополучатель</w:t>
      </w:r>
      <w:proofErr w:type="spellEnd"/>
      <w:r w:rsidRPr="001A00A1">
        <w:rPr>
          <w:rFonts w:ascii="Arial" w:eastAsiaTheme="minorEastAsia" w:hAnsi="Arial" w:cs="Arial"/>
          <w:color w:val="333333"/>
          <w:sz w:val="21"/>
          <w:szCs w:val="21"/>
          <w:lang w:val="ru-RU"/>
        </w:rPr>
        <w:t xml:space="preserve"> получает указанную сумму сразу после регистрации договора купли-продажи в Управлении Федеральной службы государственной регистрации, кадастра и картографии по ______________ на основании выписок из единого государственного реестра прав на недвижимое имущество, где удостоверено, что собственником указанного всех Объектов значится ________________________________________ (Ф.И.О, дата рождения, паспортные данные, проживающий).</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13. Стороны не несут ответственности за неисполнение или ненадлежащее исполнение своих обязательств по договору задатка, если это явилось следствием действия непреодолимой силы, включая стихийные бедствия, несчастные случаи, болезни, наступления недееспособности Сторон, изменение действующего Законодательства, которые делают дальнейшее исполнение договора невозможным. О наступлении форс-мажорных обстоятельств, Стороны должны заблаговременно уведомить друг друга в соответствии с настоящим договором задатка.</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14. Уведомления Сторон по настоящему договору задатка могут производиться письменно по следующим адресам:</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14.1. Для </w:t>
      </w:r>
      <w:proofErr w:type="spellStart"/>
      <w:r w:rsidRPr="001A00A1">
        <w:rPr>
          <w:rFonts w:ascii="Arial" w:eastAsiaTheme="minorEastAsia" w:hAnsi="Arial" w:cs="Arial"/>
          <w:color w:val="333333"/>
          <w:sz w:val="21"/>
          <w:szCs w:val="21"/>
          <w:lang w:val="ru-RU"/>
        </w:rPr>
        <w:t>Задаткодателя</w:t>
      </w:r>
      <w:proofErr w:type="spellEnd"/>
      <w:r w:rsidRPr="001A00A1">
        <w:rPr>
          <w:rFonts w:ascii="Arial" w:eastAsiaTheme="minorEastAsia" w:hAnsi="Arial" w:cs="Arial"/>
          <w:color w:val="333333"/>
          <w:sz w:val="21"/>
          <w:szCs w:val="21"/>
          <w:lang w:val="ru-RU"/>
        </w:rPr>
        <w:t>: ________________________________________.</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 xml:space="preserve">14.2. Для </w:t>
      </w:r>
      <w:proofErr w:type="spellStart"/>
      <w:r w:rsidRPr="001A00A1">
        <w:rPr>
          <w:rFonts w:ascii="Arial" w:eastAsiaTheme="minorEastAsia" w:hAnsi="Arial" w:cs="Arial"/>
          <w:color w:val="333333"/>
          <w:sz w:val="21"/>
          <w:szCs w:val="21"/>
          <w:lang w:val="ru-RU"/>
        </w:rPr>
        <w:t>Задаткополучателя</w:t>
      </w:r>
      <w:proofErr w:type="spellEnd"/>
      <w:r w:rsidRPr="001A00A1">
        <w:rPr>
          <w:rFonts w:ascii="Arial" w:eastAsiaTheme="minorEastAsia" w:hAnsi="Arial" w:cs="Arial"/>
          <w:color w:val="333333"/>
          <w:sz w:val="21"/>
          <w:szCs w:val="21"/>
          <w:lang w:val="ru-RU"/>
        </w:rPr>
        <w:t>: ________________________________________.</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t>15.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 задатка.</w:t>
      </w:r>
    </w:p>
    <w:p w:rsidR="001A00A1" w:rsidRPr="001A00A1" w:rsidRDefault="001A00A1" w:rsidP="001A00A1">
      <w:pPr>
        <w:spacing w:before="210" w:after="210" w:line="336" w:lineRule="auto"/>
        <w:rPr>
          <w:rFonts w:ascii="Arial" w:eastAsiaTheme="minorEastAsia" w:hAnsi="Arial" w:cs="Arial"/>
          <w:color w:val="333333"/>
          <w:sz w:val="21"/>
          <w:szCs w:val="21"/>
          <w:lang w:val="ru-RU"/>
        </w:rPr>
      </w:pPr>
      <w:r w:rsidRPr="001A00A1">
        <w:rPr>
          <w:rFonts w:ascii="Arial" w:eastAsiaTheme="minorEastAsia" w:hAnsi="Arial" w:cs="Arial"/>
          <w:color w:val="333333"/>
          <w:sz w:val="21"/>
          <w:szCs w:val="21"/>
          <w:lang w:val="ru-RU"/>
        </w:rPr>
        <w:lastRenderedPageBreak/>
        <w:t xml:space="preserve">16. Данный договор задатка является неотъемлемой часть предварительного договора купли-продажи жилого дома условный номер: _______ и земельного участка с кадастровым номером: _______, заключённого между Сторонами </w:t>
      </w:r>
      <w:r w:rsidRPr="001A00A1">
        <w:rPr>
          <w:rStyle w:val="nowrap2"/>
          <w:rFonts w:ascii="Arial" w:eastAsiaTheme="minorEastAsia" w:hAnsi="Arial" w:cs="Arial"/>
          <w:color w:val="333333"/>
          <w:sz w:val="21"/>
          <w:szCs w:val="21"/>
          <w:lang w:val="ru-RU"/>
        </w:rPr>
        <w:t>«__</w:t>
      </w:r>
      <w:proofErr w:type="gramStart"/>
      <w:r w:rsidRPr="001A00A1">
        <w:rPr>
          <w:rStyle w:val="nowrap2"/>
          <w:rFonts w:ascii="Arial" w:eastAsiaTheme="minorEastAsia" w:hAnsi="Arial" w:cs="Arial"/>
          <w:color w:val="333333"/>
          <w:sz w:val="21"/>
          <w:szCs w:val="21"/>
          <w:lang w:val="ru-RU"/>
        </w:rPr>
        <w:t>_»_</w:t>
      </w:r>
      <w:proofErr w:type="gramEnd"/>
      <w:r w:rsidRPr="001A00A1">
        <w:rPr>
          <w:rStyle w:val="nowrap2"/>
          <w:rFonts w:ascii="Arial" w:eastAsiaTheme="minorEastAsia" w:hAnsi="Arial" w:cs="Arial"/>
          <w:color w:val="333333"/>
          <w:sz w:val="21"/>
          <w:szCs w:val="21"/>
          <w:lang w:val="ru-RU"/>
        </w:rPr>
        <w:t>_____________ _______</w:t>
      </w:r>
      <w:r w:rsidRPr="001A00A1">
        <w:rPr>
          <w:rFonts w:ascii="Arial" w:eastAsiaTheme="minorEastAsia" w:hAnsi="Arial" w:cs="Arial"/>
          <w:color w:val="333333"/>
          <w:sz w:val="21"/>
          <w:szCs w:val="21"/>
          <w:lang w:val="ru-RU"/>
        </w:rPr>
        <w:t xml:space="preserve"> года, составлен в двух экземплярах, имеющих одинаковую юридическую силу, по одному для каждой из Сторон.</w:t>
      </w:r>
    </w:p>
    <w:p w:rsidR="001A00A1" w:rsidRDefault="001A00A1" w:rsidP="001A00A1">
      <w:pPr>
        <w:spacing w:before="450" w:after="150" w:line="336" w:lineRule="auto"/>
        <w:jc w:val="center"/>
        <w:outlineLvl w:val="5"/>
        <w:rPr>
          <w:rFonts w:ascii="Arial" w:eastAsia="Times New Roman" w:hAnsi="Arial" w:cs="Arial"/>
          <w:caps/>
          <w:color w:val="333333"/>
          <w:sz w:val="29"/>
          <w:szCs w:val="29"/>
        </w:rPr>
      </w:pPr>
      <w:r>
        <w:rPr>
          <w:rFonts w:ascii="Arial" w:eastAsia="Times New Roman" w:hAnsi="Arial" w:cs="Arial"/>
          <w:caps/>
          <w:color w:val="333333"/>
          <w:sz w:val="29"/>
          <w:szCs w:val="29"/>
        </w:rPr>
        <w:t>РЕКВИЗИТЫ И ПОДПИСИ СТОРОН</w:t>
      </w:r>
    </w:p>
    <w:p w:rsidR="001A00A1" w:rsidRDefault="001A00A1" w:rsidP="001A00A1">
      <w:pPr>
        <w:spacing w:line="336" w:lineRule="auto"/>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Задаткодатель</w:t>
      </w:r>
      <w:proofErr w:type="spellEnd"/>
      <w:r>
        <w:rPr>
          <w:rFonts w:ascii="Arial" w:eastAsia="Times New Roman" w:hAnsi="Arial" w:cs="Arial"/>
          <w:color w:val="333333"/>
          <w:sz w:val="21"/>
          <w:szCs w:val="21"/>
        </w:rPr>
        <w:t xml:space="preserve"> </w:t>
      </w:r>
    </w:p>
    <w:p w:rsidR="001A00A1" w:rsidRDefault="001A00A1" w:rsidP="001A00A1">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регистрации</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Почтовый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Телефон</w:t>
      </w:r>
      <w:proofErr w:type="spellEnd"/>
      <w:r>
        <w:rPr>
          <w:rStyle w:val="pole1"/>
          <w:rFonts w:ascii="Arial" w:eastAsia="Times New Roman" w:hAnsi="Arial" w:cs="Arial"/>
          <w:color w:val="333333"/>
          <w:sz w:val="21"/>
          <w:szCs w:val="21"/>
        </w:rPr>
        <w:t>/</w:t>
      </w:r>
      <w:proofErr w:type="spellStart"/>
      <w:r>
        <w:rPr>
          <w:rStyle w:val="pole1"/>
          <w:rFonts w:ascii="Arial" w:eastAsia="Times New Roman" w:hAnsi="Arial" w:cs="Arial"/>
          <w:color w:val="333333"/>
          <w:sz w:val="21"/>
          <w:szCs w:val="21"/>
        </w:rPr>
        <w:t>факс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Паспорт</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серия</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номер</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Кем</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выдан</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Когда</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выдан</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1"/>
        </w:numPr>
        <w:spacing w:before="300"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Подпись</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spacing w:line="336" w:lineRule="auto"/>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Задаткополучатель</w:t>
      </w:r>
      <w:proofErr w:type="spellEnd"/>
      <w:r>
        <w:rPr>
          <w:rFonts w:ascii="Arial" w:eastAsia="Times New Roman" w:hAnsi="Arial" w:cs="Arial"/>
          <w:color w:val="333333"/>
          <w:sz w:val="21"/>
          <w:szCs w:val="21"/>
        </w:rPr>
        <w:t xml:space="preserve"> </w:t>
      </w:r>
    </w:p>
    <w:p w:rsidR="001A00A1" w:rsidRDefault="001A00A1" w:rsidP="001A00A1">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регистрации</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Почтовый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Телефон</w:t>
      </w:r>
      <w:proofErr w:type="spellEnd"/>
      <w:r>
        <w:rPr>
          <w:rStyle w:val="pole1"/>
          <w:rFonts w:ascii="Arial" w:eastAsia="Times New Roman" w:hAnsi="Arial" w:cs="Arial"/>
          <w:color w:val="333333"/>
          <w:sz w:val="21"/>
          <w:szCs w:val="21"/>
        </w:rPr>
        <w:t>/</w:t>
      </w:r>
      <w:proofErr w:type="spellStart"/>
      <w:r>
        <w:rPr>
          <w:rStyle w:val="pole1"/>
          <w:rFonts w:ascii="Arial" w:eastAsia="Times New Roman" w:hAnsi="Arial" w:cs="Arial"/>
          <w:color w:val="333333"/>
          <w:sz w:val="21"/>
          <w:szCs w:val="21"/>
        </w:rPr>
        <w:t>факс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Паспорт</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серия</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номер</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Кем</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выдан</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Когда</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выдан</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1A00A1" w:rsidRDefault="001A00A1" w:rsidP="001A00A1">
      <w:pPr>
        <w:numPr>
          <w:ilvl w:val="0"/>
          <w:numId w:val="2"/>
        </w:numPr>
        <w:spacing w:before="300"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Подпись</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990B3D" w:rsidRDefault="00990B3D"/>
    <w:sectPr w:rsidR="0099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A48"/>
    <w:multiLevelType w:val="multilevel"/>
    <w:tmpl w:val="29A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A23C5D"/>
    <w:multiLevelType w:val="multilevel"/>
    <w:tmpl w:val="17A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A1"/>
    <w:rsid w:val="001A00A1"/>
    <w:rsid w:val="0099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B2BBE-3AAD-4651-894F-1128EA40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A1"/>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e1">
    <w:name w:val="pole1"/>
    <w:basedOn w:val="DefaultParagraphFont"/>
    <w:rsid w:val="001A00A1"/>
    <w:rPr>
      <w:shd w:val="clear" w:color="auto" w:fill="FFFFFF"/>
    </w:rPr>
  </w:style>
  <w:style w:type="character" w:customStyle="1" w:styleId="nowrap2">
    <w:name w:val="nowrap2"/>
    <w:basedOn w:val="DefaultParagraphFont"/>
    <w:rsid w:val="001A00A1"/>
  </w:style>
  <w:style w:type="paragraph" w:styleId="Title">
    <w:name w:val="Title"/>
    <w:basedOn w:val="Normal"/>
    <w:next w:val="Normal"/>
    <w:link w:val="TitleChar"/>
    <w:uiPriority w:val="10"/>
    <w:qFormat/>
    <w:rsid w:val="001A00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0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Yevtukh</dc:creator>
  <cp:keywords/>
  <dc:description/>
  <cp:lastModifiedBy>Bohdan Yevtukh</cp:lastModifiedBy>
  <cp:revision>2</cp:revision>
  <dcterms:created xsi:type="dcterms:W3CDTF">2020-04-14T12:49:00Z</dcterms:created>
  <dcterms:modified xsi:type="dcterms:W3CDTF">2020-04-14T12:50:00Z</dcterms:modified>
</cp:coreProperties>
</file>