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96" w:rsidRPr="00735667" w:rsidRDefault="00DC2596" w:rsidP="00DC2596">
      <w:pPr>
        <w:shd w:val="clear" w:color="auto" w:fill="FFFFFF"/>
        <w:jc w:val="center"/>
        <w:rPr>
          <w:rFonts w:ascii="Tahoma" w:hAnsi="Tahoma" w:cs="Tahoma"/>
          <w:b/>
          <w:sz w:val="18"/>
          <w:szCs w:val="18"/>
        </w:rPr>
      </w:pPr>
      <w:r w:rsidRPr="00735667">
        <w:rPr>
          <w:rFonts w:ascii="Tahoma" w:hAnsi="Tahoma" w:cs="Tahoma"/>
          <w:b/>
          <w:sz w:val="18"/>
          <w:szCs w:val="18"/>
        </w:rPr>
        <w:t xml:space="preserve">Форма </w:t>
      </w:r>
      <w:r>
        <w:rPr>
          <w:rFonts w:ascii="Tahoma" w:hAnsi="Tahoma" w:cs="Tahoma"/>
          <w:b/>
          <w:sz w:val="18"/>
          <w:szCs w:val="18"/>
        </w:rPr>
        <w:t>д</w:t>
      </w:r>
      <w:r w:rsidRPr="00735667">
        <w:rPr>
          <w:rFonts w:ascii="Tahoma" w:hAnsi="Tahoma" w:cs="Tahoma"/>
          <w:b/>
          <w:sz w:val="18"/>
          <w:szCs w:val="18"/>
        </w:rPr>
        <w:t xml:space="preserve">оговора </w:t>
      </w:r>
      <w:r>
        <w:rPr>
          <w:rFonts w:ascii="Tahoma" w:hAnsi="Tahoma" w:cs="Tahoma"/>
          <w:b/>
          <w:sz w:val="18"/>
          <w:szCs w:val="18"/>
        </w:rPr>
        <w:t>присоединения</w:t>
      </w: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080"/>
        <w:gridCol w:w="6291"/>
        <w:gridCol w:w="3119"/>
      </w:tblGrid>
      <w:tr w:rsidR="00DC2596" w:rsidRPr="00D409BF" w:rsidTr="00DC2596">
        <w:trPr>
          <w:trHeight w:val="411"/>
        </w:trPr>
        <w:tc>
          <w:tcPr>
            <w:tcW w:w="1080" w:type="dxa"/>
            <w:shd w:val="clear" w:color="auto" w:fill="auto"/>
            <w:vAlign w:val="bottom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i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 xml:space="preserve">г. Москва                                                                    </w:t>
            </w:r>
            <w:r w:rsidRPr="00D409B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291" w:type="dxa"/>
            <w:shd w:val="clear" w:color="auto" w:fill="auto"/>
            <w:vAlign w:val="bottom"/>
          </w:tcPr>
          <w:p w:rsidR="00DC2596" w:rsidRPr="00D409BF" w:rsidRDefault="00DC2596" w:rsidP="00794E01">
            <w:pPr>
              <w:shd w:val="clear" w:color="auto" w:fill="FFFFFF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09BF">
              <w:rPr>
                <w:rFonts w:ascii="Tahoma" w:hAnsi="Tahoma" w:cs="Tahoma"/>
                <w:b/>
                <w:sz w:val="16"/>
                <w:szCs w:val="16"/>
              </w:rPr>
              <w:t>ДОГОВОР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№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ahoma" w:hAnsi="Tahoma" w:cs="Tahoma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6"/>
                <w:szCs w:val="16"/>
              </w:rPr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 </w:t>
            </w:r>
            <w:r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bookmarkEnd w:id="0"/>
          </w:p>
          <w:p w:rsidR="00DC2596" w:rsidRPr="00D409BF" w:rsidRDefault="00DC2596" w:rsidP="00794E01">
            <w:pPr>
              <w:shd w:val="clear" w:color="auto" w:fill="FFFFFF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C2596" w:rsidRPr="00D409BF" w:rsidRDefault="00DC2596" w:rsidP="00DC2596">
            <w:pPr>
              <w:shd w:val="clear" w:color="auto" w:fill="FFFFFF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D409B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409BF">
              <w:rPr>
                <w:rFonts w:ascii="Tahoma" w:hAnsi="Tahoma" w:cs="Tahoma"/>
                <w:sz w:val="16"/>
                <w:szCs w:val="16"/>
              </w:rPr>
              <w:t xml:space="preserve">«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D409BF">
              <w:rPr>
                <w:rFonts w:ascii="Tahoma" w:hAnsi="Tahoma" w:cs="Tahoma"/>
                <w:sz w:val="16"/>
                <w:szCs w:val="16"/>
              </w:rPr>
              <w:t xml:space="preserve"> »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D409BF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D409BF">
              <w:rPr>
                <w:rFonts w:ascii="Tahoma" w:hAnsi="Tahoma" w:cs="Tahoma"/>
                <w:sz w:val="16"/>
                <w:szCs w:val="16"/>
              </w:rPr>
              <w:t xml:space="preserve">20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D409BF">
              <w:rPr>
                <w:rFonts w:ascii="Tahoma" w:hAnsi="Tahoma" w:cs="Tahoma"/>
                <w:sz w:val="16"/>
                <w:szCs w:val="16"/>
              </w:rPr>
              <w:t>г.</w:t>
            </w:r>
          </w:p>
        </w:tc>
      </w:tr>
    </w:tbl>
    <w:p w:rsidR="00DC2596" w:rsidRPr="00D409BF" w:rsidRDefault="00DC2596" w:rsidP="00DC2596">
      <w:pPr>
        <w:shd w:val="clear" w:color="auto" w:fill="FFFFFF"/>
        <w:spacing w:before="120"/>
        <w:ind w:firstLine="357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 xml:space="preserve">Настоящий Договор является договором присоединения, условия которого определены Обществом и Расчетным банком в </w:t>
      </w:r>
      <w:r>
        <w:rPr>
          <w:rFonts w:ascii="Tahoma" w:hAnsi="Tahoma" w:cs="Tahoma"/>
          <w:sz w:val="16"/>
          <w:szCs w:val="16"/>
        </w:rPr>
        <w:t xml:space="preserve">Правилах работы Системы </w:t>
      </w:r>
      <w:r w:rsidRPr="00D409BF">
        <w:rPr>
          <w:rFonts w:ascii="Tahoma" w:hAnsi="Tahoma" w:cs="Tahoma"/>
          <w:sz w:val="16"/>
          <w:szCs w:val="16"/>
        </w:rPr>
        <w:t>для Кредитных организаций, опубликованн</w:t>
      </w:r>
      <w:r>
        <w:rPr>
          <w:rFonts w:ascii="Tahoma" w:hAnsi="Tahoma" w:cs="Tahoma"/>
          <w:sz w:val="16"/>
          <w:szCs w:val="16"/>
        </w:rPr>
        <w:t>ыми</w:t>
      </w:r>
      <w:r w:rsidRPr="00D409BF">
        <w:rPr>
          <w:rFonts w:ascii="Tahoma" w:hAnsi="Tahoma" w:cs="Tahoma"/>
          <w:sz w:val="16"/>
          <w:szCs w:val="16"/>
        </w:rPr>
        <w:t xml:space="preserve"> на сайте Расчетного банка </w:t>
      </w:r>
      <w:hyperlink r:id="rId5" w:history="1">
        <w:r w:rsidRPr="00D409BF">
          <w:rPr>
            <w:rFonts w:ascii="Tahoma" w:hAnsi="Tahoma" w:cs="Tahoma"/>
            <w:sz w:val="16"/>
            <w:szCs w:val="16"/>
            <w:u w:val="single"/>
            <w:lang w:val="en-US"/>
          </w:rPr>
          <w:t>www</w:t>
        </w:r>
        <w:r w:rsidRPr="00D409BF">
          <w:rPr>
            <w:rFonts w:ascii="Tahoma" w:hAnsi="Tahoma" w:cs="Tahoma"/>
            <w:sz w:val="16"/>
            <w:szCs w:val="16"/>
            <w:u w:val="single"/>
          </w:rPr>
          <w:t>.</w:t>
        </w:r>
        <w:r w:rsidRPr="00D409BF">
          <w:rPr>
            <w:rFonts w:ascii="Tahoma" w:hAnsi="Tahoma" w:cs="Tahoma"/>
            <w:sz w:val="16"/>
            <w:szCs w:val="16"/>
            <w:u w:val="single"/>
            <w:lang w:val="en-US"/>
          </w:rPr>
          <w:t>qiwi</w:t>
        </w:r>
        <w:r w:rsidRPr="00D409BF">
          <w:rPr>
            <w:rFonts w:ascii="Tahoma" w:hAnsi="Tahoma" w:cs="Tahoma"/>
            <w:sz w:val="16"/>
            <w:szCs w:val="16"/>
            <w:u w:val="single"/>
          </w:rPr>
          <w:t>.</w:t>
        </w:r>
        <w:r w:rsidRPr="00D409BF">
          <w:rPr>
            <w:rFonts w:ascii="Tahoma" w:hAnsi="Tahoma" w:cs="Tahoma"/>
            <w:sz w:val="16"/>
            <w:szCs w:val="16"/>
            <w:u w:val="single"/>
            <w:lang w:val="en-US"/>
          </w:rPr>
          <w:t>com</w:t>
        </w:r>
      </w:hyperlink>
      <w:r w:rsidRPr="00D409BF">
        <w:rPr>
          <w:rFonts w:ascii="Tahoma" w:hAnsi="Tahoma" w:cs="Tahoma"/>
          <w:sz w:val="16"/>
          <w:szCs w:val="16"/>
        </w:rPr>
        <w:t xml:space="preserve">  и на сайте Общества </w:t>
      </w:r>
      <w:hyperlink r:id="rId6" w:history="1">
        <w:r w:rsidRPr="00D409BF">
          <w:rPr>
            <w:rFonts w:ascii="Tahoma" w:hAnsi="Tahoma" w:cs="Tahoma"/>
            <w:sz w:val="16"/>
            <w:szCs w:val="16"/>
            <w:u w:val="single"/>
            <w:lang w:val="en-US"/>
          </w:rPr>
          <w:t>www</w:t>
        </w:r>
        <w:r w:rsidRPr="00D409BF">
          <w:rPr>
            <w:rFonts w:ascii="Tahoma" w:hAnsi="Tahoma" w:cs="Tahoma"/>
            <w:sz w:val="16"/>
            <w:szCs w:val="16"/>
            <w:u w:val="single"/>
          </w:rPr>
          <w:t>.</w:t>
        </w:r>
        <w:r w:rsidRPr="00D409BF">
          <w:rPr>
            <w:rFonts w:ascii="Tahoma" w:hAnsi="Tahoma" w:cs="Tahoma"/>
            <w:sz w:val="16"/>
            <w:szCs w:val="16"/>
            <w:u w:val="single"/>
            <w:lang w:val="en-US"/>
          </w:rPr>
          <w:t>qiwi</w:t>
        </w:r>
        <w:r w:rsidRPr="00D409BF">
          <w:rPr>
            <w:rFonts w:ascii="Tahoma" w:hAnsi="Tahoma" w:cs="Tahoma"/>
            <w:sz w:val="16"/>
            <w:szCs w:val="16"/>
            <w:u w:val="single"/>
          </w:rPr>
          <w:t>.</w:t>
        </w:r>
        <w:proofErr w:type="spellStart"/>
        <w:r w:rsidRPr="00D409BF">
          <w:rPr>
            <w:rFonts w:ascii="Tahoma" w:hAnsi="Tahoma" w:cs="Tahoma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D409BF">
        <w:rPr>
          <w:rFonts w:ascii="Tahoma" w:hAnsi="Tahoma" w:cs="Tahoma"/>
          <w:sz w:val="16"/>
          <w:szCs w:val="16"/>
        </w:rPr>
        <w:t xml:space="preserve">  (далее – «</w:t>
      </w:r>
      <w:r>
        <w:rPr>
          <w:rFonts w:ascii="Tahoma" w:hAnsi="Tahoma" w:cs="Tahoma"/>
          <w:sz w:val="16"/>
          <w:szCs w:val="16"/>
        </w:rPr>
        <w:t>Правила</w:t>
      </w:r>
      <w:r w:rsidRPr="00D409BF">
        <w:rPr>
          <w:rFonts w:ascii="Tahoma" w:hAnsi="Tahoma" w:cs="Tahoma"/>
          <w:sz w:val="16"/>
          <w:szCs w:val="16"/>
        </w:rPr>
        <w:t xml:space="preserve">»). </w:t>
      </w:r>
    </w:p>
    <w:p w:rsidR="00DC2596" w:rsidRPr="00D409BF" w:rsidRDefault="00DC2596" w:rsidP="00DC2596">
      <w:pPr>
        <w:shd w:val="clear" w:color="auto" w:fill="FFFFFF"/>
        <w:ind w:firstLine="357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bCs/>
          <w:sz w:val="16"/>
          <w:szCs w:val="16"/>
        </w:rPr>
        <w:t xml:space="preserve">Кредитная организация </w:t>
      </w:r>
      <w:r w:rsidRPr="00D409BF">
        <w:rPr>
          <w:rFonts w:ascii="Tahoma" w:hAnsi="Tahoma" w:cs="Tahoma"/>
          <w:sz w:val="16"/>
          <w:szCs w:val="16"/>
        </w:rPr>
        <w:t xml:space="preserve">в соответствии со ст.428 Гражданского Кодекса Российской Федерации полностью </w:t>
      </w:r>
      <w:proofErr w:type="gramStart"/>
      <w:r w:rsidRPr="00D409BF">
        <w:rPr>
          <w:rFonts w:ascii="Tahoma" w:hAnsi="Tahoma" w:cs="Tahoma"/>
          <w:sz w:val="16"/>
          <w:szCs w:val="16"/>
        </w:rPr>
        <w:t>и</w:t>
      </w:r>
      <w:proofErr w:type="gramEnd"/>
      <w:r w:rsidRPr="00D409BF">
        <w:rPr>
          <w:rFonts w:ascii="Tahoma" w:hAnsi="Tahoma" w:cs="Tahoma"/>
          <w:sz w:val="16"/>
          <w:szCs w:val="16"/>
        </w:rPr>
        <w:t xml:space="preserve"> безусловно присоединяется к </w:t>
      </w:r>
      <w:r>
        <w:rPr>
          <w:rFonts w:ascii="Tahoma" w:hAnsi="Tahoma" w:cs="Tahoma"/>
          <w:sz w:val="16"/>
          <w:szCs w:val="16"/>
        </w:rPr>
        <w:t>Правилам</w:t>
      </w:r>
      <w:r w:rsidRPr="00D409BF">
        <w:rPr>
          <w:rFonts w:ascii="Tahoma" w:hAnsi="Tahoma" w:cs="Tahoma"/>
          <w:sz w:val="16"/>
          <w:szCs w:val="16"/>
        </w:rPr>
        <w:t xml:space="preserve"> и подтверждает, что ознакомилась с условиями </w:t>
      </w:r>
      <w:r>
        <w:rPr>
          <w:rFonts w:ascii="Tahoma" w:hAnsi="Tahoma" w:cs="Tahoma"/>
          <w:sz w:val="16"/>
          <w:szCs w:val="16"/>
        </w:rPr>
        <w:t>Правил</w:t>
      </w:r>
      <w:r w:rsidRPr="00D409BF">
        <w:rPr>
          <w:rFonts w:ascii="Tahoma" w:hAnsi="Tahoma" w:cs="Tahoma"/>
          <w:sz w:val="16"/>
          <w:szCs w:val="16"/>
        </w:rPr>
        <w:t>, которые обязуется неукоснительно соблюдать. После подписания Договора Кредитная организация</w:t>
      </w:r>
      <w:r w:rsidRPr="00D409BF">
        <w:rPr>
          <w:rFonts w:ascii="Tahoma" w:hAnsi="Tahoma" w:cs="Tahoma"/>
          <w:bCs/>
          <w:sz w:val="16"/>
          <w:szCs w:val="16"/>
        </w:rPr>
        <w:t xml:space="preserve"> </w:t>
      </w:r>
      <w:r w:rsidRPr="00D409BF">
        <w:rPr>
          <w:rFonts w:ascii="Tahoma" w:hAnsi="Tahoma" w:cs="Tahoma"/>
          <w:sz w:val="16"/>
          <w:szCs w:val="16"/>
        </w:rPr>
        <w:t xml:space="preserve">не может ссылаться на то, что не ознакомилась с условиями </w:t>
      </w:r>
      <w:r>
        <w:rPr>
          <w:rFonts w:ascii="Tahoma" w:hAnsi="Tahoma" w:cs="Tahoma"/>
          <w:sz w:val="16"/>
          <w:szCs w:val="16"/>
        </w:rPr>
        <w:t>Правил</w:t>
      </w:r>
      <w:r w:rsidRPr="00D409BF">
        <w:rPr>
          <w:rFonts w:ascii="Tahoma" w:hAnsi="Tahoma" w:cs="Tahoma"/>
          <w:sz w:val="16"/>
          <w:szCs w:val="16"/>
        </w:rPr>
        <w:t xml:space="preserve"> либо не признает их обязательность.</w:t>
      </w:r>
    </w:p>
    <w:p w:rsidR="00DC2596" w:rsidRPr="00D409BF" w:rsidRDefault="00DC2596" w:rsidP="00DC2596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6"/>
          <w:szCs w:val="16"/>
        </w:rPr>
      </w:pPr>
      <w:r w:rsidRPr="00D409BF">
        <w:rPr>
          <w:rFonts w:ascii="Tahoma" w:hAnsi="Tahoma" w:cs="Tahoma"/>
          <w:b/>
          <w:sz w:val="16"/>
          <w:szCs w:val="16"/>
        </w:rPr>
        <w:t>1. ТЕРМИНОЛОГИЯ</w:t>
      </w:r>
    </w:p>
    <w:p w:rsidR="00DC2596" w:rsidRPr="00D409BF" w:rsidRDefault="00DC2596" w:rsidP="00DC2596">
      <w:pPr>
        <w:shd w:val="clear" w:color="auto" w:fill="FFFFFF"/>
        <w:ind w:firstLine="360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 xml:space="preserve">1.1. Термины, используемые в Договоре, определены </w:t>
      </w:r>
      <w:r>
        <w:rPr>
          <w:rFonts w:ascii="Tahoma" w:hAnsi="Tahoma" w:cs="Tahoma"/>
          <w:sz w:val="16"/>
          <w:szCs w:val="16"/>
        </w:rPr>
        <w:t>Правилами</w:t>
      </w:r>
      <w:r w:rsidRPr="00D409BF">
        <w:rPr>
          <w:rFonts w:ascii="Tahoma" w:hAnsi="Tahoma" w:cs="Tahoma"/>
          <w:sz w:val="16"/>
          <w:szCs w:val="16"/>
        </w:rPr>
        <w:t>, котор</w:t>
      </w:r>
      <w:r>
        <w:rPr>
          <w:rFonts w:ascii="Tahoma" w:hAnsi="Tahoma" w:cs="Tahoma"/>
          <w:sz w:val="16"/>
          <w:szCs w:val="16"/>
        </w:rPr>
        <w:t>ые</w:t>
      </w:r>
      <w:r w:rsidRPr="00D409BF">
        <w:rPr>
          <w:rFonts w:ascii="Tahoma" w:hAnsi="Tahoma" w:cs="Tahoma"/>
          <w:sz w:val="16"/>
          <w:szCs w:val="16"/>
        </w:rPr>
        <w:t xml:space="preserve"> является неотъемлемой составной частью Договора. </w:t>
      </w:r>
    </w:p>
    <w:p w:rsidR="00DC2596" w:rsidRPr="00D409BF" w:rsidRDefault="00DC2596" w:rsidP="00DC2596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6"/>
          <w:szCs w:val="16"/>
        </w:rPr>
      </w:pPr>
      <w:r w:rsidRPr="00D409BF">
        <w:rPr>
          <w:rFonts w:ascii="Tahoma" w:hAnsi="Tahoma" w:cs="Tahoma"/>
          <w:b/>
          <w:sz w:val="16"/>
          <w:szCs w:val="16"/>
        </w:rPr>
        <w:t>2. ПРЕДМЕТ ДОГОВОРА</w:t>
      </w:r>
    </w:p>
    <w:p w:rsidR="00DC2596" w:rsidRPr="00D409BF" w:rsidRDefault="00DC2596" w:rsidP="00DC2596">
      <w:pPr>
        <w:shd w:val="clear" w:color="auto" w:fill="FFFFFF"/>
        <w:ind w:firstLine="357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 xml:space="preserve">2.1. Кредитная организация осуществляет </w:t>
      </w:r>
      <w:r>
        <w:rPr>
          <w:rFonts w:ascii="Tahoma" w:hAnsi="Tahoma" w:cs="Tahoma"/>
          <w:sz w:val="16"/>
          <w:szCs w:val="16"/>
        </w:rPr>
        <w:t>П</w:t>
      </w:r>
      <w:r w:rsidRPr="00D409BF">
        <w:rPr>
          <w:rFonts w:ascii="Tahoma" w:hAnsi="Tahoma" w:cs="Tahoma"/>
          <w:sz w:val="16"/>
          <w:szCs w:val="16"/>
        </w:rPr>
        <w:t>ереводы в пользу Расчетного банка по поручению Плательщика</w:t>
      </w:r>
      <w:r>
        <w:rPr>
          <w:rFonts w:ascii="Tahoma" w:hAnsi="Tahoma" w:cs="Tahoma"/>
          <w:sz w:val="16"/>
          <w:szCs w:val="16"/>
        </w:rPr>
        <w:t xml:space="preserve"> в соответствии с условиями Правил</w:t>
      </w:r>
      <w:r w:rsidRPr="00D409BF">
        <w:rPr>
          <w:rFonts w:ascii="Tahoma" w:hAnsi="Tahoma" w:cs="Tahoma"/>
          <w:sz w:val="16"/>
          <w:szCs w:val="16"/>
        </w:rPr>
        <w:t xml:space="preserve">. </w:t>
      </w:r>
    </w:p>
    <w:p w:rsidR="00DC2596" w:rsidRPr="00D409BF" w:rsidRDefault="00DC2596" w:rsidP="00DC2596">
      <w:pPr>
        <w:shd w:val="clear" w:color="auto" w:fill="FFFFFF"/>
        <w:ind w:firstLine="357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>2.2.</w:t>
      </w:r>
      <w:r w:rsidRPr="00D409BF">
        <w:rPr>
          <w:rFonts w:ascii="Tahoma" w:hAnsi="Tahoma" w:cs="Tahoma"/>
          <w:sz w:val="16"/>
          <w:szCs w:val="16"/>
        </w:rPr>
        <w:tab/>
        <w:t xml:space="preserve">Расчетный банк, действуя от своего имени, обязуется принимать переводы Плательщиков от Кредитной организации и направлять их в соответствии с </w:t>
      </w:r>
      <w:r>
        <w:rPr>
          <w:rFonts w:ascii="Tahoma" w:hAnsi="Tahoma" w:cs="Tahoma"/>
          <w:sz w:val="16"/>
          <w:szCs w:val="16"/>
        </w:rPr>
        <w:t>Заявками</w:t>
      </w:r>
      <w:r w:rsidRPr="00D409BF">
        <w:rPr>
          <w:rFonts w:ascii="Tahoma" w:hAnsi="Tahoma" w:cs="Tahoma"/>
          <w:sz w:val="16"/>
          <w:szCs w:val="16"/>
        </w:rPr>
        <w:t xml:space="preserve"> Плательщика.</w:t>
      </w:r>
    </w:p>
    <w:p w:rsidR="00DC2596" w:rsidRPr="00D409BF" w:rsidRDefault="00DC2596" w:rsidP="00DC2596">
      <w:pPr>
        <w:shd w:val="clear" w:color="auto" w:fill="FFFFFF"/>
        <w:ind w:firstLine="357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 xml:space="preserve">2.2. Кредитная организация обеспечивает за вознаграждение предоставление информации (данных) о </w:t>
      </w:r>
      <w:r>
        <w:rPr>
          <w:rFonts w:ascii="Tahoma" w:hAnsi="Tahoma" w:cs="Tahoma"/>
          <w:sz w:val="16"/>
          <w:szCs w:val="16"/>
        </w:rPr>
        <w:t>Заявках</w:t>
      </w:r>
      <w:r w:rsidRPr="00D409BF">
        <w:rPr>
          <w:rFonts w:ascii="Tahoma" w:hAnsi="Tahoma" w:cs="Tahoma"/>
          <w:sz w:val="16"/>
          <w:szCs w:val="16"/>
        </w:rPr>
        <w:t xml:space="preserve"> Плательщика Обществу в порядке, предусмотренном Договором и </w:t>
      </w:r>
      <w:r>
        <w:rPr>
          <w:rFonts w:ascii="Tahoma" w:hAnsi="Tahoma" w:cs="Tahoma"/>
          <w:sz w:val="16"/>
          <w:szCs w:val="16"/>
        </w:rPr>
        <w:t>Правилами</w:t>
      </w:r>
      <w:r w:rsidRPr="00D409BF">
        <w:rPr>
          <w:rFonts w:ascii="Tahoma" w:hAnsi="Tahoma" w:cs="Tahoma"/>
          <w:sz w:val="16"/>
          <w:szCs w:val="16"/>
        </w:rPr>
        <w:t xml:space="preserve">.  </w:t>
      </w:r>
    </w:p>
    <w:p w:rsidR="00DC2596" w:rsidRPr="00D409BF" w:rsidRDefault="00DC2596" w:rsidP="00DC2596">
      <w:pPr>
        <w:shd w:val="clear" w:color="auto" w:fill="FFFFFF"/>
        <w:ind w:firstLine="357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 xml:space="preserve">2.3. </w:t>
      </w:r>
      <w:r w:rsidRPr="00D409BF">
        <w:rPr>
          <w:rFonts w:ascii="Tahoma" w:hAnsi="Tahoma" w:cs="Tahoma"/>
          <w:sz w:val="16"/>
          <w:szCs w:val="16"/>
        </w:rPr>
        <w:tab/>
        <w:t xml:space="preserve">Общество предоставляет Кредитной организации права на результаты интеллектуальной деятельности, в порядке и на условиях, указанных в </w:t>
      </w:r>
      <w:r>
        <w:rPr>
          <w:rFonts w:ascii="Tahoma" w:hAnsi="Tahoma" w:cs="Tahoma"/>
          <w:sz w:val="16"/>
          <w:szCs w:val="16"/>
        </w:rPr>
        <w:t>Правилах</w:t>
      </w:r>
      <w:r w:rsidRPr="00D409BF">
        <w:rPr>
          <w:rFonts w:ascii="Tahoma" w:hAnsi="Tahoma" w:cs="Tahoma"/>
          <w:sz w:val="16"/>
          <w:szCs w:val="16"/>
        </w:rPr>
        <w:t xml:space="preserve">. Перечень результатов интеллектуальной деятельности указан в </w:t>
      </w:r>
      <w:r>
        <w:rPr>
          <w:rFonts w:ascii="Tahoma" w:hAnsi="Tahoma" w:cs="Tahoma"/>
          <w:sz w:val="16"/>
          <w:szCs w:val="16"/>
        </w:rPr>
        <w:t xml:space="preserve">Правилах. </w:t>
      </w:r>
    </w:p>
    <w:p w:rsidR="00DC2596" w:rsidRPr="00D409BF" w:rsidRDefault="00DC2596" w:rsidP="00DC2596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6"/>
          <w:szCs w:val="16"/>
        </w:rPr>
      </w:pPr>
      <w:r w:rsidRPr="00D409BF">
        <w:rPr>
          <w:rFonts w:ascii="Tahoma" w:hAnsi="Tahoma" w:cs="Tahoma"/>
          <w:b/>
          <w:sz w:val="16"/>
          <w:szCs w:val="16"/>
        </w:rPr>
        <w:t>3. ПРАВА, ОБЯЗАННОСТИ И ОТВЕТСТВЕННОСТЬ СТОРОН</w:t>
      </w:r>
    </w:p>
    <w:p w:rsidR="00DC2596" w:rsidRPr="00D409BF" w:rsidRDefault="00DC2596" w:rsidP="00DC2596">
      <w:pPr>
        <w:shd w:val="clear" w:color="auto" w:fill="FFFFFF"/>
        <w:ind w:firstLine="360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 xml:space="preserve">3.1. Права, обязанности и ответственность Сторон Договора определяются </w:t>
      </w:r>
      <w:r>
        <w:rPr>
          <w:rFonts w:ascii="Tahoma" w:hAnsi="Tahoma" w:cs="Tahoma"/>
          <w:sz w:val="16"/>
          <w:szCs w:val="16"/>
        </w:rPr>
        <w:t>Правилами</w:t>
      </w:r>
      <w:r w:rsidRPr="00D409BF">
        <w:rPr>
          <w:rFonts w:ascii="Tahoma" w:hAnsi="Tahoma" w:cs="Tahoma"/>
          <w:sz w:val="16"/>
          <w:szCs w:val="16"/>
        </w:rPr>
        <w:t>.</w:t>
      </w:r>
    </w:p>
    <w:p w:rsidR="00DC2596" w:rsidRPr="00D409BF" w:rsidRDefault="00DC2596" w:rsidP="00DC2596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6"/>
          <w:szCs w:val="16"/>
        </w:rPr>
      </w:pPr>
      <w:r w:rsidRPr="00D409BF">
        <w:rPr>
          <w:rFonts w:ascii="Tahoma" w:hAnsi="Tahoma" w:cs="Tahoma"/>
          <w:b/>
          <w:sz w:val="16"/>
          <w:szCs w:val="16"/>
        </w:rPr>
        <w:t>4. ДЕЙСТВИЕ ДОГОВОРА</w:t>
      </w:r>
    </w:p>
    <w:p w:rsidR="00DC2596" w:rsidRPr="00D409BF" w:rsidRDefault="00DC2596" w:rsidP="00DC2596">
      <w:pPr>
        <w:shd w:val="clear" w:color="auto" w:fill="FFFFFF"/>
        <w:ind w:firstLine="360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>4.1. Договор вступает в силу с указанной в нем даты, и действует до его расторжения по основаниям, предусмотренным</w:t>
      </w:r>
      <w:r>
        <w:rPr>
          <w:rFonts w:ascii="Tahoma" w:hAnsi="Tahoma" w:cs="Tahoma"/>
          <w:sz w:val="16"/>
          <w:szCs w:val="16"/>
        </w:rPr>
        <w:t>, Правилами</w:t>
      </w:r>
      <w:r w:rsidRPr="00D409BF">
        <w:rPr>
          <w:rFonts w:ascii="Tahoma" w:hAnsi="Tahoma" w:cs="Tahoma"/>
          <w:sz w:val="16"/>
          <w:szCs w:val="16"/>
        </w:rPr>
        <w:t xml:space="preserve"> и законодательством Российской Федерации. В случае расторжения Договора по любым основаниям, все обязательства, возникшие до расторжения Договора, подлежат исполнению в полном объеме и в соответствии с условиями Договора</w:t>
      </w:r>
      <w:r>
        <w:rPr>
          <w:rFonts w:ascii="Tahoma" w:hAnsi="Tahoma" w:cs="Tahoma"/>
          <w:sz w:val="16"/>
          <w:szCs w:val="16"/>
        </w:rPr>
        <w:t xml:space="preserve"> и Правил</w:t>
      </w:r>
      <w:r w:rsidRPr="00D409BF">
        <w:rPr>
          <w:rFonts w:ascii="Tahoma" w:hAnsi="Tahoma" w:cs="Tahoma"/>
          <w:sz w:val="16"/>
          <w:szCs w:val="16"/>
        </w:rPr>
        <w:t>.</w:t>
      </w:r>
    </w:p>
    <w:p w:rsidR="00DC2596" w:rsidRPr="00D409BF" w:rsidRDefault="00DC2596" w:rsidP="00DC2596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6"/>
          <w:szCs w:val="16"/>
        </w:rPr>
      </w:pPr>
      <w:r w:rsidRPr="00D409BF">
        <w:rPr>
          <w:rFonts w:ascii="Tahoma" w:hAnsi="Tahoma" w:cs="Tahoma"/>
          <w:b/>
          <w:sz w:val="16"/>
          <w:szCs w:val="16"/>
        </w:rPr>
        <w:t>5. ЗАКЛЮЧИТЕЛЬНЫЕ ПОЛОЖЕНИЯ</w:t>
      </w:r>
    </w:p>
    <w:p w:rsidR="00DC2596" w:rsidRPr="00D409BF" w:rsidRDefault="00DC2596" w:rsidP="00DC2596">
      <w:pPr>
        <w:shd w:val="clear" w:color="auto" w:fill="FFFFFF"/>
        <w:ind w:firstLine="360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>5.1. Заключив Договор, Кредитная организация</w:t>
      </w:r>
      <w:r w:rsidRPr="00D409BF">
        <w:rPr>
          <w:rFonts w:ascii="Tahoma" w:hAnsi="Tahoma" w:cs="Tahoma"/>
          <w:bCs/>
          <w:sz w:val="16"/>
          <w:szCs w:val="16"/>
        </w:rPr>
        <w:t xml:space="preserve"> </w:t>
      </w:r>
      <w:r w:rsidRPr="00D409BF">
        <w:rPr>
          <w:rFonts w:ascii="Tahoma" w:hAnsi="Tahoma" w:cs="Tahoma"/>
          <w:sz w:val="16"/>
          <w:szCs w:val="16"/>
        </w:rPr>
        <w:t xml:space="preserve">подтверждает, что ознакомлена и согласна с тем, что Общество и/или Расчетный банк вправе в одностороннем порядке вносить изменения в </w:t>
      </w:r>
      <w:r>
        <w:rPr>
          <w:rFonts w:ascii="Tahoma" w:hAnsi="Tahoma" w:cs="Tahoma"/>
          <w:sz w:val="16"/>
          <w:szCs w:val="16"/>
        </w:rPr>
        <w:t>Правила</w:t>
      </w:r>
      <w:r w:rsidRPr="00D409BF">
        <w:rPr>
          <w:rFonts w:ascii="Tahoma" w:hAnsi="Tahoma" w:cs="Tahoma"/>
          <w:sz w:val="16"/>
          <w:szCs w:val="16"/>
        </w:rPr>
        <w:t>.</w:t>
      </w:r>
    </w:p>
    <w:p w:rsidR="00DC2596" w:rsidRPr="00D409BF" w:rsidRDefault="00DC2596" w:rsidP="00DC2596">
      <w:pPr>
        <w:shd w:val="clear" w:color="auto" w:fill="FFFFFF"/>
        <w:ind w:firstLine="360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>5.2. Кредитная организация</w:t>
      </w:r>
      <w:r w:rsidRPr="00D409BF">
        <w:rPr>
          <w:rFonts w:ascii="Tahoma" w:hAnsi="Tahoma" w:cs="Tahoma"/>
          <w:bCs/>
          <w:sz w:val="16"/>
          <w:szCs w:val="16"/>
        </w:rPr>
        <w:t xml:space="preserve"> </w:t>
      </w:r>
      <w:r w:rsidRPr="00D409BF">
        <w:rPr>
          <w:rFonts w:ascii="Tahoma" w:hAnsi="Tahoma" w:cs="Tahoma"/>
          <w:sz w:val="16"/>
          <w:szCs w:val="16"/>
        </w:rPr>
        <w:t>обязуется в течение 3 (Трех) рабочих дней с момента изменения любых данных, указанных ею в п.6.1 Договора, в письменном виде уведомить Общество и Расчетный банк о произошедших изменениях.</w:t>
      </w:r>
    </w:p>
    <w:p w:rsidR="00DC2596" w:rsidRPr="00D409BF" w:rsidRDefault="00DC2596" w:rsidP="00DC2596">
      <w:pPr>
        <w:shd w:val="clear" w:color="auto" w:fill="FFFFFF"/>
        <w:ind w:firstLine="360"/>
        <w:jc w:val="both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 xml:space="preserve">5.3. Договор составлен в трех экземплярах одинаковой юридической силы - по одному для каждой из Сторон. </w:t>
      </w:r>
    </w:p>
    <w:p w:rsidR="00DC2596" w:rsidRPr="00D409BF" w:rsidRDefault="00DC2596" w:rsidP="00DC2596">
      <w:pPr>
        <w:shd w:val="clear" w:color="auto" w:fill="FFFFFF"/>
        <w:spacing w:before="120"/>
        <w:ind w:firstLine="357"/>
        <w:jc w:val="both"/>
        <w:outlineLvl w:val="0"/>
        <w:rPr>
          <w:rFonts w:ascii="Tahoma" w:hAnsi="Tahoma" w:cs="Tahoma"/>
          <w:b/>
          <w:sz w:val="16"/>
          <w:szCs w:val="16"/>
        </w:rPr>
      </w:pPr>
      <w:r w:rsidRPr="00D409BF">
        <w:rPr>
          <w:rFonts w:ascii="Tahoma" w:hAnsi="Tahoma" w:cs="Tahoma"/>
          <w:b/>
          <w:sz w:val="16"/>
          <w:szCs w:val="16"/>
        </w:rPr>
        <w:t>6. РЕКВИЗИТЫ И ПОДПИСИ СТОРОН</w:t>
      </w:r>
    </w:p>
    <w:p w:rsidR="00DC2596" w:rsidRPr="00D409BF" w:rsidRDefault="00DC2596" w:rsidP="00DC2596">
      <w:pPr>
        <w:shd w:val="clear" w:color="auto" w:fill="FFFFFF"/>
        <w:ind w:firstLine="360"/>
        <w:jc w:val="both"/>
        <w:rPr>
          <w:rFonts w:ascii="Tahoma" w:hAnsi="Tahoma" w:cs="Tahoma"/>
          <w:b/>
          <w:sz w:val="16"/>
          <w:szCs w:val="16"/>
        </w:rPr>
      </w:pPr>
      <w:r w:rsidRPr="00D409BF">
        <w:rPr>
          <w:rFonts w:ascii="Tahoma" w:hAnsi="Tahoma" w:cs="Tahoma"/>
          <w:bCs/>
          <w:sz w:val="16"/>
          <w:szCs w:val="16"/>
        </w:rPr>
        <w:t xml:space="preserve">6.1. Кредитная организация </w:t>
      </w:r>
      <w:r w:rsidRPr="00D409BF">
        <w:rPr>
          <w:rFonts w:ascii="Tahoma" w:hAnsi="Tahoma" w:cs="Tahoma"/>
          <w:sz w:val="16"/>
          <w:szCs w:val="16"/>
        </w:rPr>
        <w:t>сообщает о себе следующие данные:</w:t>
      </w:r>
    </w:p>
    <w:p w:rsidR="00DC2596" w:rsidRPr="00D409BF" w:rsidRDefault="00DC2596" w:rsidP="00DC2596">
      <w:pPr>
        <w:shd w:val="clear" w:color="auto" w:fill="FFFFFF"/>
        <w:jc w:val="both"/>
        <w:rPr>
          <w:rFonts w:ascii="Tahoma" w:hAnsi="Tahoma" w:cs="Tahoma"/>
          <w:b/>
          <w:sz w:val="16"/>
          <w:szCs w:val="16"/>
        </w:rPr>
      </w:pPr>
      <w:r w:rsidRPr="00D409BF">
        <w:rPr>
          <w:rFonts w:ascii="Tahoma" w:hAnsi="Tahoma" w:cs="Tahoma"/>
          <w:bCs/>
          <w:i/>
          <w:iCs/>
          <w:sz w:val="16"/>
          <w:szCs w:val="16"/>
        </w:rPr>
        <w:t>(Все поля обязательны к заполнению; ответственность за неразборчивое внесение  либо внесение неполных,  неверных данных несет Кредитная организация)</w:t>
      </w:r>
    </w:p>
    <w:tbl>
      <w:tblPr>
        <w:tblW w:w="95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2"/>
        <w:gridCol w:w="328"/>
        <w:gridCol w:w="403"/>
        <w:gridCol w:w="90"/>
        <w:gridCol w:w="180"/>
        <w:gridCol w:w="250"/>
        <w:gridCol w:w="90"/>
        <w:gridCol w:w="61"/>
        <w:gridCol w:w="112"/>
        <w:gridCol w:w="525"/>
        <w:gridCol w:w="270"/>
        <w:gridCol w:w="297"/>
        <w:gridCol w:w="528"/>
        <w:gridCol w:w="61"/>
        <w:gridCol w:w="404"/>
        <w:gridCol w:w="141"/>
        <w:gridCol w:w="175"/>
        <w:gridCol w:w="251"/>
        <w:gridCol w:w="54"/>
        <w:gridCol w:w="87"/>
        <w:gridCol w:w="91"/>
        <w:gridCol w:w="18"/>
        <w:gridCol w:w="317"/>
        <w:gridCol w:w="130"/>
        <w:gridCol w:w="153"/>
        <w:gridCol w:w="462"/>
        <w:gridCol w:w="105"/>
        <w:gridCol w:w="125"/>
        <w:gridCol w:w="590"/>
        <w:gridCol w:w="136"/>
        <w:gridCol w:w="171"/>
        <w:gridCol w:w="112"/>
        <w:gridCol w:w="1276"/>
        <w:gridCol w:w="709"/>
        <w:gridCol w:w="50"/>
      </w:tblGrid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9514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Полное наименование:</w:t>
            </w:r>
          </w:p>
        </w:tc>
        <w:tc>
          <w:tcPr>
            <w:tcW w:w="770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Укажите полное наименование в соответствии с учредительными документами"/>
                  <w:textInput>
                    <w:format w:val="Первая прописная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bookmarkStart w:id="1" w:name="_GoBack"/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bookmarkEnd w:id="1"/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20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Ф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.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И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.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 xml:space="preserve">О 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р</w:t>
            </w:r>
            <w:proofErr w:type="spellStart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уководителя</w:t>
            </w:r>
            <w:proofErr w:type="spellEnd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:</w:t>
            </w:r>
            <w:r w:rsidRPr="00D409B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7451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мя и отчество единоличного исполнительного органа"/>
                  <w:statusText w:type="text" w:val="Укажите фамилию, имя и отчество единоличного исполнительного органа"/>
                  <w:textInput>
                    <w:format w:val="Первые прописные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23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Должность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 xml:space="preserve"> 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р</w:t>
            </w:r>
            <w:proofErr w:type="spellStart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уководителя</w:t>
            </w:r>
            <w:proofErr w:type="spellEnd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:</w:t>
            </w:r>
          </w:p>
        </w:tc>
        <w:tc>
          <w:tcPr>
            <w:tcW w:w="718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right="-120"/>
              <w:textAlignment w:val="baseline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 название должности руководителя. "/>
                  <w:statusText w:type="text" w:val="Укажите  название должности руководителя. "/>
                  <w:textInput>
                    <w:format w:val="Строчные буквы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522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 xml:space="preserve">Наименование органа, осуществившего гос. регистрацию; № и дата </w:t>
            </w:r>
            <w:proofErr w:type="spellStart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свид-ва</w:t>
            </w:r>
            <w:proofErr w:type="spellEnd"/>
          </w:p>
        </w:tc>
        <w:tc>
          <w:tcPr>
            <w:tcW w:w="42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наименование регистрирующего органа, реквизиты свидетельства о гос.регистрации"/>
                  <w:statusText w:type="text" w:val="Введите наименование регистрирующего органа, реквизиты свидетельства о гос.регистрации"/>
                  <w:textInput>
                    <w:format w:val="Первая прописная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ОГРН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:</w:t>
            </w:r>
          </w:p>
        </w:tc>
        <w:tc>
          <w:tcPr>
            <w:tcW w:w="313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Основной государственный регистрационный номер"/>
                  <w:statusText w:type="text" w:val="Укажите Основной государственный регистрационный номер"/>
                  <w:textInput>
                    <w:format w:val="Строчные буквы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Код</w:t>
            </w:r>
            <w:proofErr w:type="spellEnd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 xml:space="preserve"> 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ОКПО: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ОКПО"/>
                  <w:statusText w:type="text" w:val="Укажите код ОКПО"/>
                  <w:textInput>
                    <w:format w:val="Строчные буквы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Код</w:t>
            </w:r>
            <w:proofErr w:type="spellEnd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ы ОКВЭД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: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по Основному классификатору видов экономической деятельности"/>
                  <w:statusText w:type="text" w:val="укажите код по Основному классификатору видов экономической деятельности"/>
                  <w:textInput>
                    <w:format w:val="Строчные буквы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trHeight w:val="20"/>
        </w:trPr>
        <w:tc>
          <w:tcPr>
            <w:tcW w:w="441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Реквизиты лицензии на осуществление банковских операций</w:t>
            </w:r>
          </w:p>
        </w:tc>
        <w:tc>
          <w:tcPr>
            <w:tcW w:w="28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вид лицензии (в соотв. с Инструкцией ЦБ от 14.01.2004 № 109-И)"/>
                  <w:statusText w:type="text" w:val="Введите вид лицензии (в соотв. с Инструкцией ЦБ от 14.01.2004 № 109-И)"/>
                  <w:textInput>
                    <w:format w:val="Первая прописная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дату выдачи лицензии (в соотв. с Инструкцией ЦБ от 14.01.2004 № 109-И)"/>
                  <w:statusText w:type="text" w:val="Введите дату выдачи лицензии (в соотв. с Инструкцией ЦБ от 14.01.2004 № 109-И)"/>
                  <w:textInput>
                    <w:format w:val="Первая прописная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номер лицензии (в соотв. с Инструкцией ЦБ от 14.01.2004 № 109-И)"/>
                  <w:statusText w:type="text" w:val="Введите номер лицензии (в соотв. с Инструкцией ЦБ от 14.01.2004 № 109-И)"/>
                  <w:textInput>
                    <w:format w:val="Первая прописная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Место нахождения:</w:t>
            </w:r>
          </w:p>
        </w:tc>
        <w:tc>
          <w:tcPr>
            <w:tcW w:w="7881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адрес в соответствии с учредительными документами"/>
                  <w:statusText w:type="text" w:val="Введите адрес в соответствии с учредительными документами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gridAfter w:val="8"/>
          <w:wAfter w:w="3169" w:type="dxa"/>
          <w:trHeight w:val="212"/>
        </w:trPr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 xml:space="preserve">Данные налогоплательщика: 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ИНН: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ИНН"/>
                  <w:statusText w:type="text" w:val="Укажите ИНН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КПП: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д причины постановки на учет из свидетельства о присвоении ИНН"/>
                  <w:statusText w:type="text" w:val="Укажите код причины постановки на учет из свидетельства о присвоении ИНН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31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Почтовый (фактический) адрес:</w:t>
            </w:r>
          </w:p>
        </w:tc>
        <w:tc>
          <w:tcPr>
            <w:tcW w:w="639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Введите фактический адрес "/>
                  <w:statusText w:type="text" w:val="Введите фактический адрес 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>Телефон:</w:t>
            </w:r>
          </w:p>
        </w:tc>
        <w:tc>
          <w:tcPr>
            <w:tcW w:w="28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контактный телефон"/>
                  <w:statusText w:type="text" w:val="Укажите контактный телефон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</w:rPr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>Факс:</w:t>
            </w:r>
          </w:p>
        </w:tc>
        <w:tc>
          <w:tcPr>
            <w:tcW w:w="179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омер факса"/>
                  <w:statusText w:type="text" w:val="Укажите номер факса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</w:rPr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>E-</w:t>
            </w:r>
            <w:proofErr w:type="spellStart"/>
            <w:r w:rsidRPr="00D409BF"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 w:rsidRPr="00D409BF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адрес электронной почты "/>
                  <w:statusText w:type="text" w:val="Укажите адрес электронной почты 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</w:rPr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C2596" w:rsidRPr="00D409BF" w:rsidTr="00794E01">
        <w:trPr>
          <w:gridAfter w:val="3"/>
          <w:wAfter w:w="2035" w:type="dxa"/>
          <w:trHeight w:val="20"/>
        </w:trPr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D409BF">
              <w:rPr>
                <w:rFonts w:ascii="Tahoma" w:hAnsi="Tahoma" w:cs="Tahoma"/>
                <w:sz w:val="16"/>
                <w:szCs w:val="16"/>
              </w:rPr>
              <w:t>Корр</w:t>
            </w:r>
            <w:proofErr w:type="gramStart"/>
            <w:r w:rsidRPr="00D409BF"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 w:rsidRPr="00D409BF">
              <w:rPr>
                <w:rFonts w:ascii="Tahoma" w:hAnsi="Tahoma" w:cs="Tahoma"/>
                <w:sz w:val="16"/>
                <w:szCs w:val="16"/>
              </w:rPr>
              <w:t>чет</w:t>
            </w:r>
            <w:proofErr w:type="spellEnd"/>
            <w:r w:rsidRPr="00D409BF">
              <w:rPr>
                <w:rFonts w:ascii="Tahoma" w:hAnsi="Tahoma" w:cs="Tahoma"/>
                <w:sz w:val="16"/>
                <w:szCs w:val="16"/>
              </w:rPr>
              <w:t xml:space="preserve"> №:</w:t>
            </w:r>
          </w:p>
        </w:tc>
        <w:tc>
          <w:tcPr>
            <w:tcW w:w="34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омер корреспондентского счета Кредитной организации в подразделении расчетной сети Банка России"/>
                  <w:statusText w:type="text" w:val="Укажите номер корреспондентского счета Кредитной организации в подразделении расчетной сети Банка России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</w:rPr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>БИК:</w:t>
            </w:r>
          </w:p>
        </w:tc>
        <w:tc>
          <w:tcPr>
            <w:tcW w:w="19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БИК Кредитной организации"/>
                  <w:statusText w:type="text" w:val="Укажите БИК Кредитной организации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</w:rPr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126"/>
        </w:trPr>
        <w:tc>
          <w:tcPr>
            <w:tcW w:w="2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Телефоны представителей:</w:t>
            </w:r>
          </w:p>
        </w:tc>
        <w:tc>
          <w:tcPr>
            <w:tcW w:w="29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</w:pPr>
            <w:proofErr w:type="spellStart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Бухгалтер</w:t>
            </w:r>
            <w:proofErr w:type="spellEnd"/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t>:</w:t>
            </w:r>
          </w:p>
        </w:tc>
        <w:tc>
          <w:tcPr>
            <w:tcW w:w="43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.И.О. и контактный телефон бухгалтера Кредитной органзации, ответсвенного за сверку по Договору"/>
                  <w:statusText w:type="text" w:val="Укажите Ф.И.О. и контактный телефон бухгалтера Кредитной органзации, ответсвенного за сверку по Договору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  <w:lang w:val="en-US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  <w:lang w:val="en-US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  <w:lang w:val="en-US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  <w:lang w:val="en-US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  <w:lang w:val="en-US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  <w:lang w:val="en-US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120"/>
        </w:trPr>
        <w:tc>
          <w:tcPr>
            <w:tcW w:w="22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</w:p>
        </w:tc>
        <w:tc>
          <w:tcPr>
            <w:tcW w:w="29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>Представитель по работе в рамках настоящего Договора:</w:t>
            </w:r>
          </w:p>
        </w:tc>
        <w:tc>
          <w:tcPr>
            <w:tcW w:w="430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.И.О. и контактный телефон  представителя Кредитной организации, ответственного за взаимодействие с Системой"/>
                  <w:statusText w:type="text" w:val="Укажите Ф.И.О. и контактный телефон  представителя Кредитной организации, ответственного за взаимодействие с Системой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shd w:val="pct10" w:color="auto" w:fill="auto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34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 xml:space="preserve">Ф.И.О. лица, подписавшего настоящий Договор:  </w:t>
            </w:r>
          </w:p>
        </w:tc>
        <w:tc>
          <w:tcPr>
            <w:tcW w:w="609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.И.О. лица, уполномоченного подписать настоящий договор от имени Кредитной организации на основании Устава или доверенности"/>
                  <w:statusText w:type="text" w:val="Укажите Ф.И.О. лица, уполномоченного подписать настоящий договор от имени Кредитной организации на основании Устава или доверенности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582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shd w:val="pct10" w:color="auto" w:fill="auto"/>
              </w:rPr>
              <w:t xml:space="preserve">Документ, подтверждающий полномочия лица, подписавшего настоящий Договор: 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название и реквизиты документа, подтверждающего полномочия лица, подписавшего Договор от имени Кредитной организации"/>
                  <w:statusText w:type="text" w:val="Укажите название и реквизиты документа, подтверждающего полномочия лица, подписавшего Договор от имени Кредитной организации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gridAfter w:val="1"/>
          <w:wAfter w:w="50" w:type="dxa"/>
          <w:trHeight w:val="20"/>
        </w:trPr>
        <w:tc>
          <w:tcPr>
            <w:tcW w:w="39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</w:p>
        </w:tc>
        <w:tc>
          <w:tcPr>
            <w:tcW w:w="23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shd w:val="pct10" w:color="auto" w:fill="auto"/>
              </w:rPr>
            </w:pPr>
          </w:p>
        </w:tc>
        <w:tc>
          <w:tcPr>
            <w:tcW w:w="3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596" w:rsidRPr="00D409BF" w:rsidRDefault="00DC2596" w:rsidP="00794E01">
            <w:pPr>
              <w:shd w:val="clear" w:color="auto" w:fill="FFFFFF"/>
              <w:rPr>
                <w:rFonts w:ascii="Tahoma" w:hAnsi="Tahoma" w:cs="Tahoma"/>
                <w:sz w:val="16"/>
                <w:szCs w:val="16"/>
                <w:lang w:val="en-AU"/>
              </w:rPr>
            </w:pPr>
          </w:p>
        </w:tc>
      </w:tr>
    </w:tbl>
    <w:p w:rsidR="00DC2596" w:rsidRDefault="00DC2596" w:rsidP="00DC2596">
      <w:pPr>
        <w:shd w:val="clear" w:color="auto" w:fill="FFFFFF"/>
        <w:overflowPunct w:val="0"/>
        <w:autoSpaceDE w:val="0"/>
        <w:autoSpaceDN w:val="0"/>
        <w:adjustRightInd w:val="0"/>
        <w:ind w:firstLine="360"/>
        <w:textAlignment w:val="baseline"/>
        <w:rPr>
          <w:rFonts w:ascii="Tahoma" w:hAnsi="Tahoma" w:cs="Tahoma"/>
          <w:sz w:val="16"/>
          <w:szCs w:val="16"/>
        </w:rPr>
      </w:pPr>
      <w:r w:rsidRPr="00D409BF">
        <w:rPr>
          <w:rFonts w:ascii="Tahoma" w:hAnsi="Tahoma" w:cs="Tahoma"/>
          <w:sz w:val="16"/>
          <w:szCs w:val="16"/>
        </w:rPr>
        <w:t>6.2. Подписи уполномоченных представителей Сторон:</w:t>
      </w:r>
    </w:p>
    <w:p w:rsidR="00DC2596" w:rsidRPr="00D409BF" w:rsidRDefault="00DC2596" w:rsidP="00DC2596">
      <w:pPr>
        <w:shd w:val="clear" w:color="auto" w:fill="FFFFFF"/>
        <w:overflowPunct w:val="0"/>
        <w:autoSpaceDE w:val="0"/>
        <w:autoSpaceDN w:val="0"/>
        <w:adjustRightInd w:val="0"/>
        <w:ind w:firstLine="360"/>
        <w:textAlignment w:val="baseline"/>
        <w:rPr>
          <w:rFonts w:ascii="Tahoma" w:hAnsi="Tahoma" w:cs="Tahoma"/>
          <w:sz w:val="16"/>
          <w:szCs w:val="16"/>
        </w:rPr>
      </w:pPr>
    </w:p>
    <w:tbl>
      <w:tblPr>
        <w:tblW w:w="9372" w:type="dxa"/>
        <w:tblInd w:w="10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6"/>
        <w:gridCol w:w="9"/>
        <w:gridCol w:w="2901"/>
        <w:gridCol w:w="1059"/>
        <w:gridCol w:w="2001"/>
        <w:gridCol w:w="1414"/>
        <w:gridCol w:w="6"/>
        <w:gridCol w:w="916"/>
      </w:tblGrid>
      <w:tr w:rsidR="00DC2596" w:rsidRPr="00D409BF" w:rsidTr="00794E01">
        <w:trPr>
          <w:trHeight w:val="20"/>
        </w:trPr>
        <w:tc>
          <w:tcPr>
            <w:tcW w:w="3976" w:type="dxa"/>
            <w:gridSpan w:val="3"/>
            <w:shd w:val="pct5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D409BF">
              <w:rPr>
                <w:rFonts w:ascii="Tahoma" w:hAnsi="Tahoma" w:cs="Tahoma"/>
                <w:b/>
                <w:sz w:val="16"/>
                <w:szCs w:val="16"/>
              </w:rPr>
              <w:t>КРЕДИТНАЯ ОРГАНИЗАЦИЯ</w:t>
            </w:r>
          </w:p>
        </w:tc>
        <w:tc>
          <w:tcPr>
            <w:tcW w:w="3060" w:type="dxa"/>
            <w:gridSpan w:val="2"/>
            <w:shd w:val="pct5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D409BF">
              <w:rPr>
                <w:rFonts w:ascii="Tahoma" w:hAnsi="Tahoma" w:cs="Tahoma"/>
                <w:b/>
                <w:sz w:val="16"/>
                <w:szCs w:val="16"/>
                <w:shd w:val="pct10" w:color="auto" w:fill="auto"/>
              </w:rPr>
              <w:t>РАСЧЕТНЫЙ БАНК</w:t>
            </w:r>
          </w:p>
        </w:tc>
        <w:tc>
          <w:tcPr>
            <w:tcW w:w="2336" w:type="dxa"/>
            <w:gridSpan w:val="3"/>
            <w:shd w:val="pct5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sz w:val="16"/>
                <w:szCs w:val="16"/>
              </w:rPr>
            </w:pPr>
            <w:r w:rsidRPr="00D409BF">
              <w:rPr>
                <w:rFonts w:ascii="Tahoma" w:hAnsi="Tahoma" w:cs="Tahoma"/>
                <w:b/>
                <w:sz w:val="16"/>
                <w:szCs w:val="16"/>
              </w:rPr>
              <w:t>ОБЩЕСТВО</w:t>
            </w:r>
          </w:p>
        </w:tc>
      </w:tr>
      <w:tr w:rsidR="00DC2596" w:rsidRPr="00D409BF" w:rsidTr="00794E01">
        <w:trPr>
          <w:trHeight w:val="20"/>
        </w:trPr>
        <w:tc>
          <w:tcPr>
            <w:tcW w:w="3976" w:type="dxa"/>
            <w:gridSpan w:val="3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полное наименование в соответствии с учредительными документами"/>
                  <w:statusText w:type="text" w:val="Полное наименование в соответствии с учредительными документами "/>
                  <w:textInput>
                    <w:format w:val="Первая прописная"/>
                  </w:textInput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 xml:space="preserve"> КИВИ Банк (ЗАО)</w:t>
            </w: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>ЗАО «КИВИ»</w:t>
            </w:r>
          </w:p>
        </w:tc>
      </w:tr>
      <w:tr w:rsidR="00DC2596" w:rsidRPr="00D409BF" w:rsidTr="00794E01">
        <w:trPr>
          <w:trHeight w:val="20"/>
        </w:trPr>
        <w:tc>
          <w:tcPr>
            <w:tcW w:w="3976" w:type="dxa"/>
            <w:gridSpan w:val="3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>Уполномоченный представитель:</w:t>
            </w:r>
            <w:r w:rsidRPr="00D409BF">
              <w:rPr>
                <w:rFonts w:ascii="Tahoma" w:hAnsi="Tahoma" w:cs="Tahoma"/>
                <w:sz w:val="16"/>
                <w:szCs w:val="16"/>
              </w:rPr>
              <w:br/>
              <w:t xml:space="preserve"> 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>Уполномоченный представитель:</w:t>
            </w:r>
            <w:r w:rsidRPr="00D409BF">
              <w:rPr>
                <w:rFonts w:ascii="Tahoma" w:hAnsi="Tahoma" w:cs="Tahoma"/>
                <w:sz w:val="16"/>
                <w:szCs w:val="16"/>
              </w:rPr>
              <w:br/>
              <w:t xml:space="preserve"> 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 xml:space="preserve"> FORMTEXT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  <w:tc>
          <w:tcPr>
            <w:tcW w:w="2336" w:type="dxa"/>
            <w:gridSpan w:val="3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>Уполномоченный представитель:</w:t>
            </w:r>
            <w:r w:rsidRPr="00D409BF">
              <w:rPr>
                <w:rFonts w:ascii="Tahoma" w:hAnsi="Tahoma" w:cs="Tahoma"/>
                <w:sz w:val="16"/>
                <w:szCs w:val="16"/>
              </w:rPr>
              <w:br/>
              <w:t xml:space="preserve"> 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begin">
                <w:ffData>
                  <w:name w:val=""/>
                  <w:enabled/>
                  <w:calcOnExit w:val="0"/>
                  <w:helpText w:type="text" w:val="Укажите фамилию, И.О. персоны"/>
                  <w:statusText w:type="text" w:val="Укажите фамилию, И.О. персоны"/>
                  <w:textInput/>
                </w:ffData>
              </w:fldChar>
            </w:r>
            <w:r w:rsidRPr="00D409B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instrText>FORMTEXT</w:instrText>
            </w:r>
            <w:r w:rsidRPr="00D409BF">
              <w:rPr>
                <w:rFonts w:ascii="Tahoma" w:hAnsi="Tahoma" w:cs="Tahoma"/>
                <w:sz w:val="16"/>
                <w:szCs w:val="16"/>
              </w:rPr>
              <w:instrText xml:space="preserve"> </w:instrTex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separate"/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noProof/>
                <w:sz w:val="16"/>
                <w:szCs w:val="16"/>
                <w:lang w:val="en-AU"/>
              </w:rPr>
              <w:t> </w:t>
            </w:r>
            <w:r w:rsidRPr="00D409BF">
              <w:rPr>
                <w:rFonts w:ascii="Tahoma" w:hAnsi="Tahoma" w:cs="Tahoma"/>
                <w:sz w:val="16"/>
                <w:szCs w:val="16"/>
                <w:lang w:val="en-AU"/>
              </w:rPr>
              <w:fldChar w:fldCharType="end"/>
            </w:r>
          </w:p>
        </w:tc>
      </w:tr>
      <w:tr w:rsidR="00DC2596" w:rsidRPr="00D409BF" w:rsidTr="00794E01">
        <w:trPr>
          <w:trHeight w:val="20"/>
        </w:trPr>
        <w:tc>
          <w:tcPr>
            <w:tcW w:w="1066" w:type="dxa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 xml:space="preserve">Подпись: 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 xml:space="preserve">Подпись: 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D409BF">
              <w:rPr>
                <w:rFonts w:ascii="Tahoma" w:hAnsi="Tahoma" w:cs="Tahoma"/>
                <w:sz w:val="16"/>
                <w:szCs w:val="16"/>
              </w:rPr>
              <w:t>Подпись: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2596" w:rsidRPr="00D409BF" w:rsidTr="00794E01">
        <w:trPr>
          <w:trHeight w:val="63"/>
        </w:trPr>
        <w:tc>
          <w:tcPr>
            <w:tcW w:w="1075" w:type="dxa"/>
            <w:gridSpan w:val="2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D409BF">
              <w:rPr>
                <w:rFonts w:ascii="Tahoma" w:hAnsi="Tahoma" w:cs="Tahoma"/>
                <w:i/>
                <w:sz w:val="16"/>
                <w:szCs w:val="16"/>
              </w:rPr>
              <w:t>м.п</w:t>
            </w:r>
            <w:proofErr w:type="spellEnd"/>
            <w:r w:rsidRPr="00D409BF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D409BF">
              <w:rPr>
                <w:rFonts w:ascii="Tahoma" w:hAnsi="Tahoma" w:cs="Tahoma"/>
                <w:i/>
                <w:sz w:val="16"/>
                <w:szCs w:val="16"/>
              </w:rPr>
              <w:t>м.п</w:t>
            </w:r>
            <w:proofErr w:type="spellEnd"/>
            <w:r w:rsidRPr="00D409BF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  <w:proofErr w:type="spellStart"/>
            <w:r w:rsidRPr="00D409BF">
              <w:rPr>
                <w:rFonts w:ascii="Tahoma" w:hAnsi="Tahoma" w:cs="Tahoma"/>
                <w:i/>
                <w:sz w:val="16"/>
                <w:szCs w:val="16"/>
              </w:rPr>
              <w:t>м.п</w:t>
            </w:r>
            <w:proofErr w:type="spellEnd"/>
            <w:r w:rsidRPr="00D409BF">
              <w:rPr>
                <w:rFonts w:ascii="Tahoma" w:hAnsi="Tahoma" w:cs="Tahoma"/>
                <w:i/>
                <w:sz w:val="16"/>
                <w:szCs w:val="16"/>
              </w:rPr>
              <w:t>.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DC2596" w:rsidRPr="00D409BF" w:rsidRDefault="00DC2596" w:rsidP="00794E0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1000F5" w:rsidRPr="00DC2596" w:rsidRDefault="005251AE">
      <w:pPr>
        <w:rPr>
          <w:rFonts w:ascii="Tahoma" w:hAnsi="Tahoma" w:cs="Tahoma"/>
          <w:sz w:val="20"/>
          <w:szCs w:val="20"/>
        </w:rPr>
      </w:pPr>
    </w:p>
    <w:sectPr w:rsidR="001000F5" w:rsidRPr="00DC2596" w:rsidSect="00DC2596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UjNz2TAMKBY9nTx3TubaF4pXPGs=" w:salt="gIDMwn8EvInJhD7mYcn5l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56"/>
    <w:rsid w:val="00310D4A"/>
    <w:rsid w:val="00495128"/>
    <w:rsid w:val="005251AE"/>
    <w:rsid w:val="00B63256"/>
    <w:rsid w:val="00DC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iwi.ru" TargetMode="External"/><Relationship Id="rId5" Type="http://schemas.openxmlformats.org/officeDocument/2006/relationships/hyperlink" Target="http://www.qiw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3784</Characters>
  <Application>Microsoft Office Word</Application>
  <DocSecurity>0</DocSecurity>
  <Lines>31</Lines>
  <Paragraphs>8</Paragraphs>
  <ScaleCrop>false</ScaleCrop>
  <Company>ЗАО ОСМП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Тян Дмитрий Викторович</dc:creator>
  <cp:keywords/>
  <dc:description/>
  <cp:lastModifiedBy>Тян Дмитрий Викторович</cp:lastModifiedBy>
  <cp:revision>3</cp:revision>
  <dcterms:created xsi:type="dcterms:W3CDTF">2014-07-31T07:41:00Z</dcterms:created>
  <dcterms:modified xsi:type="dcterms:W3CDTF">2014-07-31T07:42:00Z</dcterms:modified>
</cp:coreProperties>
</file>