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D4" w:rsidRPr="007918D4" w:rsidRDefault="007918D4" w:rsidP="007918D4">
      <w:pPr>
        <w:pStyle w:val="Title"/>
        <w:rPr>
          <w:lang w:val="ru-RU"/>
        </w:rPr>
      </w:pPr>
      <w:r w:rsidRPr="007918D4">
        <w:rPr>
          <w:lang w:val="ru-RU"/>
        </w:rPr>
        <w:t>Образец договора аренды нежилого помещения</w:t>
      </w:r>
      <w:bookmarkStart w:id="0" w:name="_GoBack"/>
      <w:bookmarkEnd w:id="0"/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jc w:val="center"/>
        <w:rPr>
          <w:sz w:val="36"/>
          <w:szCs w:val="36"/>
          <w:lang w:val="ru-RU"/>
        </w:rPr>
      </w:pPr>
      <w:r w:rsidRPr="007918D4">
        <w:rPr>
          <w:b/>
          <w:bCs/>
          <w:sz w:val="36"/>
          <w:szCs w:val="36"/>
          <w:lang w:val="ru-RU"/>
        </w:rPr>
        <w:t>Договор № ___</w:t>
      </w:r>
    </w:p>
    <w:p w:rsidR="007918D4" w:rsidRPr="007918D4" w:rsidRDefault="007918D4" w:rsidP="007918D4">
      <w:pPr>
        <w:jc w:val="center"/>
        <w:rPr>
          <w:sz w:val="36"/>
          <w:szCs w:val="36"/>
          <w:lang w:val="ru-RU"/>
        </w:rPr>
      </w:pPr>
      <w:r w:rsidRPr="007918D4">
        <w:rPr>
          <w:b/>
          <w:bCs/>
          <w:sz w:val="36"/>
          <w:szCs w:val="36"/>
          <w:lang w:val="ru-RU"/>
        </w:rPr>
        <w:t>аренды нежилого помещения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t xml:space="preserve">город Москва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            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   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 </w:t>
      </w:r>
      <w:r w:rsidRPr="007918D4">
        <w:rPr>
          <w:b/>
          <w:bCs/>
          <w:lang w:val="ru-RU"/>
        </w:rPr>
        <w:t xml:space="preserve"> </w:t>
      </w:r>
      <w:r w:rsidRPr="007918D4">
        <w:rPr>
          <w:b/>
          <w:bCs/>
        </w:rPr>
        <w:t> </w:t>
      </w:r>
      <w:r w:rsidRPr="007918D4">
        <w:rPr>
          <w:b/>
          <w:bCs/>
          <w:lang w:val="ru-RU"/>
        </w:rPr>
        <w:t>__________ 2012 года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t>ООО "Иванов",</w:t>
      </w:r>
      <w:r w:rsidRPr="007918D4">
        <w:rPr>
          <w:b/>
          <w:bCs/>
        </w:rPr>
        <w:t> </w:t>
      </w:r>
      <w:r w:rsidRPr="007918D4">
        <w:rPr>
          <w:lang w:val="ru-RU"/>
        </w:rPr>
        <w:t>в лице Директора Иванова И.И., действующего на основании Устава, именуемое в дальнейшем Арендодатель, с одной стороны, и</w:t>
      </w:r>
      <w:r w:rsidRPr="007918D4">
        <w:t> </w:t>
      </w:r>
      <w:r w:rsidRPr="007918D4">
        <w:rPr>
          <w:b/>
          <w:bCs/>
          <w:lang w:val="ru-RU"/>
        </w:rPr>
        <w:t>ООО "Петров"</w:t>
      </w:r>
      <w:r w:rsidRPr="007918D4">
        <w:rPr>
          <w:lang w:val="ru-RU"/>
        </w:rPr>
        <w:t>, в лице Директора Петрова П.П., действующего на основании Устава, именуемое в дальнейшем Арендатор, с другой стороны, совместно именуемые Стороны, заключили настоящий договор (далее по тексту – Договор) нижеследующем.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t>1. Предмет договора.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 xml:space="preserve">1.1. Арендодатель передает, а Арендатор принимает во временное пользование нежилое помещение, общей площадью 100 кв. м, расположенное по адресу: 123456, РФ, Московская область, г. Видное, ул. Алексея Панова, 8, помещение № 20, и имущество, находящееся в нем, в целях размещения офиса Арендатора, и обязуется вносить арендную плату в размерах и </w:t>
      </w:r>
      <w:proofErr w:type="gramStart"/>
      <w:r w:rsidRPr="007918D4">
        <w:rPr>
          <w:lang w:val="ru-RU"/>
        </w:rPr>
        <w:t>в сроки</w:t>
      </w:r>
      <w:proofErr w:type="gramEnd"/>
      <w:r w:rsidRPr="007918D4">
        <w:rPr>
          <w:lang w:val="ru-RU"/>
        </w:rPr>
        <w:t xml:space="preserve"> определенные Договором.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1.2. Нежилое помещение, указанное в п. 1.1. Договора принадлежит Арендодателю на праве собственности, что подтверждается свидетельством о государственной регистрации права серии 99-АБ № 123456.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1.3. Арендодатель гарантирует, что на момент подписания Договора сторонами имущество, указанное в п. 1.1. Договора, не является предметом залогового обязательства, не находится под арестом, не обременено правами третьих лиц, не является предметом спора.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1.4. Имущество, указанное в п. 1.1. настоящего договора, передается Арендодателем Арендатору по акту приема-передачи (приложение 2 к Договору), составляемому в виде письменного документа, который заверяется подписями и печатями сторон.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lastRenderedPageBreak/>
        <w:t>1.5. Арендуемое помещение предоставляется Арендатору исключительно для видов деятельности, предусмотренных его Уставом.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1.6. Схема расположения помещений объекта аренды дается в приложении 1 к Договору и также как приложение 2 является его неотъемлемой частью.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1.7. Плоды, продукция и доходы, полученные Арендатором в результате использования арендованного имущества в соответствии с Договором, являются его собственностью.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1.8. Сдача Арендодателем объекта аренды Арендатору во временное пользование не влечет передачи права собственности на него.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1.9. Сдача объекта аренды в субаренду запрещена.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t>2. Срок действия договора.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2.1. Договор заключен на срок</w:t>
      </w:r>
      <w:r w:rsidRPr="007918D4">
        <w:t> </w:t>
      </w:r>
      <w:r w:rsidRPr="007918D4">
        <w:rPr>
          <w:b/>
          <w:bCs/>
          <w:lang w:val="ru-RU"/>
        </w:rPr>
        <w:t>с 1 августа 2012 года по 29 июля 2013 года включительно</w:t>
      </w:r>
      <w:r w:rsidRPr="007918D4">
        <w:rPr>
          <w:lang w:val="ru-RU"/>
        </w:rPr>
        <w:t>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2.2. Договор пролонгируется на тот же срок и на тех же условиях лишь, в том случае, если ни одна из Сторон до окончания срока аренды не выразит желания об ином в письменной форме.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2.3. Арендатор не имеет преимущественного права на заключение договора аренды на новый срок после истечения срока действия Договора.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t>3. Обязанности сторон.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t>3.1. Арендодатель обязуется: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 xml:space="preserve">- в течение </w:t>
      </w:r>
      <w:proofErr w:type="gramStart"/>
      <w:r w:rsidRPr="007918D4">
        <w:rPr>
          <w:lang w:val="ru-RU"/>
        </w:rPr>
        <w:t>пяти</w:t>
      </w:r>
      <w:r w:rsidRPr="007918D4">
        <w:t> </w:t>
      </w:r>
      <w:r w:rsidRPr="007918D4">
        <w:rPr>
          <w:lang w:val="ru-RU"/>
        </w:rPr>
        <w:t xml:space="preserve"> дней</w:t>
      </w:r>
      <w:proofErr w:type="gramEnd"/>
      <w:r w:rsidRPr="007918D4">
        <w:rPr>
          <w:lang w:val="ru-RU"/>
        </w:rPr>
        <w:t xml:space="preserve"> со дня вступления настоящего договора в силу, предоставить соответствующее помещение Арендатору во временное пользование в технически исправном состоянии, пригодном для дальнейшей эксплуатации;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обеспечить доступ сотрудников Арендатора в арендуемые им помещения в согласованном Сторонами порядке и передать ключи от арендуемого помещения;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осуществить передачу объекта аренды по акту приема-передачи (приложение 2 к Договору), подписание которого обеими Сторонами свидетельствует о фактической передаче объекта аренды;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ежемесячно передавать представителю Арендатора счета на оплату аренды помещения и услуги телефонной связи;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в случае отчуждения объекта аренды информировать об этом Арендатора не позднее, чем за один месяц до совершения сделки; при этом переход права собственности на объект аренды Арендодателя к другому лицу не является основанием для изменения или расторжения Договора;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lastRenderedPageBreak/>
        <w:t>- самостоятельно осуществлять вывоз бытового мусора объекта аренды;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 xml:space="preserve">- принимать все возможные меры к незамедлительному устранению неисправностей, поломок и последствий аварий коммуникаций в арендуемом помещении, произошедших не по вине Арендатора и Арендодателя, их сотрудников и </w:t>
      </w:r>
      <w:proofErr w:type="gramStart"/>
      <w:r w:rsidRPr="007918D4">
        <w:rPr>
          <w:lang w:val="ru-RU"/>
        </w:rPr>
        <w:t>привлеченных Арендатором работников</w:t>
      </w:r>
      <w:proofErr w:type="gramEnd"/>
      <w:r w:rsidRPr="007918D4">
        <w:rPr>
          <w:lang w:val="ru-RU"/>
        </w:rPr>
        <w:t xml:space="preserve"> и организаций, при условии своевременного извещения Арендодателя, с предоставлением соответствующих актов, заключений государственных и муниципальных органов;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предоставить Арендатору возможность использования общего входа в здание; обеспечить беспрепятственное использование Арендатором объекта аренды, а также мест общего пользования; в связи с чем, стороны пришли к соглашению, что устанавливается следующий режим доступа Арендатора в арендуемое помещение: в рабочие дни с 8.00 до 21.00.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t>3.2. Арендодатель имеет право</w:t>
      </w:r>
      <w:r w:rsidRPr="007918D4">
        <w:t> </w:t>
      </w:r>
      <w:r w:rsidRPr="007918D4">
        <w:rPr>
          <w:lang w:val="ru-RU"/>
        </w:rPr>
        <w:t xml:space="preserve">в любое время осуществлять проверку порядка использования Арендатором арендуемого помещения в соответствии с условиями Договора, а также вправе удерживать принадлежащее Арендатору оборудование, оставшееся в </w:t>
      </w:r>
      <w:proofErr w:type="spellStart"/>
      <w:r w:rsidRPr="007918D4">
        <w:rPr>
          <w:lang w:val="ru-RU"/>
        </w:rPr>
        <w:t>арендовавшемся</w:t>
      </w:r>
      <w:proofErr w:type="spellEnd"/>
      <w:r w:rsidRPr="007918D4">
        <w:rPr>
          <w:lang w:val="ru-RU"/>
        </w:rPr>
        <w:t xml:space="preserve"> помещении после прекращения Договора, в обеспечение обязательства Арендатора по внесению арендной платы за объект аренды.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t>3.3. Арендатор обязуется: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использовать помещение и инженерное оборудование исключительно по прямому назначению, указанному в предмете настоящего договора;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принять объект аренды по акту приема-передачи в согласованные Сторонами сроки;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содержать помещение в полной исправности и образцовом санитарном состоянии, в соответствии с требованиями СЭС, соблюдать правила эксплуатации инженерного и сантехнического оборудования, правила пожарной безопасности;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письменно согласовывать с Арендодателем проведение любых ремонтных работ, перепланировок и переоборудования арендуемых помещений;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вносить арендные платежи в сроки, установленные п. 4.2 настоящего договора, а также своевременно оплачивать счета за услуги телефонной связи;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при освобождении (возврате) арендуемого помещения сдать его Арендодателю по акту приема – передачи (приложение 2 к Договору), в исправном состоянии, с учетом нормального износа;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при обнаружении признаков аварийного состояния сантехнического, электротехнического и прочего оборудования, немедленно принять меры к их устранению и сообщить об этом Арендодателю;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самостоятельно и за свой счет обеспечивать охрану собственного имущества, ремонт кондиционеров, а также оплачивать перечисленные услуги за счет собственных средств;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письменно сообщить Арендодателю не позднее, чем за один месяц о предстоящем освобождении объекта аренды как в связи с окончанием срока аренды, так и при досрочном освобождении; сдать помещение по акту приема-передачи, свободным от имущества и оборудования Арендатора и в исправном состоянии;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lastRenderedPageBreak/>
        <w:t>- беспрепятственно допускать представителей Арендодателя, в арендуемые помещения с целью проверки его использования в соответствии с условиями Договора.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t>3.4. Арендатор имеет право: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в случае необходимости и при условии письменного разрешения Арендодателя производить своими силами текущий ремонт объекта аренды в согласованном Сторонами порядке;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3.5. Если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средств и возмещает материальный и моральный ущерб, нанесенный Арендодателю в установленном законом порядке.</w:t>
      </w:r>
      <w:r w:rsidRPr="007918D4">
        <w:t> 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t>3.6. Стороны обязуются:</w:t>
      </w:r>
    </w:p>
    <w:p w:rsidR="007918D4" w:rsidRPr="007918D4" w:rsidRDefault="007918D4" w:rsidP="007918D4">
      <w:pPr>
        <w:rPr>
          <w:lang w:val="ru-RU"/>
        </w:rPr>
      </w:pPr>
      <w:r w:rsidRPr="007918D4">
        <w:t>           </w:t>
      </w:r>
      <w:r w:rsidRPr="007918D4">
        <w:rPr>
          <w:lang w:val="ru-RU"/>
        </w:rPr>
        <w:t xml:space="preserve"> - оформлять акты сверки взаиморасчетов по арендным платежам и другим, по усмотрению Сторон, вопросам, по предложению одной из них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t>4. Размер арендной платы. Платежи и расчеты.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4.1. Арендная плата по Договору составляет</w:t>
      </w:r>
      <w:r w:rsidRPr="007918D4">
        <w:t> </w:t>
      </w:r>
      <w:r w:rsidRPr="007918D4">
        <w:rPr>
          <w:b/>
          <w:bCs/>
          <w:u w:val="single"/>
          <w:lang w:val="ru-RU"/>
        </w:rPr>
        <w:t>20</w:t>
      </w:r>
      <w:r w:rsidRPr="007918D4">
        <w:rPr>
          <w:b/>
          <w:bCs/>
          <w:u w:val="single"/>
        </w:rPr>
        <w:t> </w:t>
      </w:r>
      <w:r w:rsidRPr="007918D4">
        <w:rPr>
          <w:b/>
          <w:bCs/>
          <w:u w:val="single"/>
          <w:lang w:val="ru-RU"/>
        </w:rPr>
        <w:t>120 (двадцать тысяч сто двадцать) рублей 00 копеек ежемесячно</w:t>
      </w:r>
      <w:r w:rsidRPr="007918D4">
        <w:rPr>
          <w:lang w:val="ru-RU"/>
        </w:rPr>
        <w:t>, в том числе НДС 18% - 3069,15 рублей.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4.2. Оплата производится в порядке предоплаты не позднее 1 (первого) числа каждого месяца путем перечисления арендной платы в размере, определенном п. 4.1 Договора, на расчетный счет Арендодателя либо иным не запрещенным законом способом.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4.3. Арендная плата начинает начисляться с момента подписания Сторонами акта приема-передачи объекта аренды. Арендная плата за неполный месяц оплачивается пропорционально количеству дней месяца, в течение которых, Арендатор пользовался объектом аренды.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4.4. Размер арендной платы может быть изменен Сторонами по обоюдной договоренности, но не более двух раз в течение срока аренды и производиться путем подписания дополнительного соглашения к Договору.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4.5. Досрочное освобождение арендуемого помещения (до прекращения в установленном порядке действия договора аренды) не является основанием прекращения обязательства Арендатора по внесению арендной платы.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4.6. Арендодатель вправе требовать от арендатора уплаты процентов за пользование чужими денежными средствами в случае просрочки внесения арендной платы и за период с момента прекращения договора аренды до возврата Арендодателю имущества.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t>5. Изменение и расторжение договора,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t>конфиденциальность и разрешение споров.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5.1. Изменение условий Договора, его расторжение и прекращение допускается по соглашению Сторон. Вносимые дополнения и изменения рассматриваются сторонами в десятидневный срок.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5.2. Договор аренды подлежит досрочному расторжению, а Арендатор - принудительному выселению в десятидневный срок, в следующих случаях: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если Арендатор два раза и более нарушил сроки и размер внесения арендной платы, установленные п. 4.2 Договора;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использования Арендатором арендуемых помещений, в целом или частично, с нарушением условий, оговоренных Договором.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если Арендатор умышленно или по неосторожности существенно ухудшает состояние арендуемого помещения;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если Арендатор осуществил или осуществляет перепланировку объекта аренды, без письменного согласования с Арендодателем;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- если Арендатор вносит какие-либо изменения, затрагивающие конструкцию или внешний вид здания.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В случае неисполнения либо ненадлежащего исполнения Арендатором своих обязанностей,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r w:rsidRPr="007918D4">
        <w:t> 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5.3. Договор, может быть, расторгнут по инициативе Арендатора в случае, если арендуемое помещение окажется в непригодном для использования виде, в силу обстоятельств, за которые Арендатор не может нести ответственность, а также по соглашению Сторон.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5.4. Договор, может быть, расторгнут в силу форс-мажорных обстоятельств или обстоятельств непреодолимой силы.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5.5. Договор, может быть, расторгнут в одностороннем порядке Арендатором, с обязательным письменным уведомлением Арендодателя не менее чем за три месяца до расторжения.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5.6. Сторона, являющаяся инициатором расторжения Договора, обязана направить другой стороне соответствующее письменное извещение, содержащее предполагаемые сроки прекращения Договора, а также убедиться, что данное извещение получено другой Стороной.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5.7. Все изменения условий Договора и дополнения к нему оформляются Сторонами в виде дополнительных соглашений, которые оформляются в письменном виде и будут являться неотъемлемой частью Договора.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5.8. Стороны устанавливают, что все возможные претензии по Договору должны быть рассмотрены Сторонами в течение десяти дней с момента получения претензии.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lastRenderedPageBreak/>
        <w:t>5.9. Стороны настоящего договора пришли к соглашению, что все споры, вытекающие из договора, в том числе споры о признании договора недействительным (ничтожным), незаключенным будут решаться путем переговоров, а в случае не достижения согласия, споры передаются на рассмотрение постоянно действующего третейского суда при торгово-промышленной палате самарской области в соответствии с действующем регламентом. Решение данного третейского суда является окончательным и подлежит добровольному исполнению в течение месяца с момента вынесения.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 xml:space="preserve">5.10. </w:t>
      </w:r>
      <w:proofErr w:type="gramStart"/>
      <w:r w:rsidRPr="007918D4">
        <w:rPr>
          <w:lang w:val="ru-RU"/>
        </w:rPr>
        <w:t>Взаимоотношения сторон</w:t>
      </w:r>
      <w:proofErr w:type="gramEnd"/>
      <w:r w:rsidRPr="007918D4">
        <w:rPr>
          <w:lang w:val="ru-RU"/>
        </w:rPr>
        <w:t xml:space="preserve"> не урегулированные Договором, регулируются действующим законодательством Российской Федерации.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5.11. В течение срока действия и в пределах условий Договора, каждая из сторон будет сохранять конфиденциальность полученной информации от другой стороны и примет все разумные меры для сохранения такой информации от разглашения.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5.12. Не будет считаться нарушением условий конфиденциальности передача сведений, необходимых контрагентам сторон для достижения целей Договора.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t>6. Ответственность сторон.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6.1.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6.2. Уплата неустойки и возмещение убытков не освобождает стороны от исполнения обязательств по Договору.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6.3. За просрочку Арендатором внесения арендных платежей, установленных настоящим договором, Арендатору может начисляться неустойка в размере 0,1 процента с суммы арендной платы за каждый день просрочки, а в случае неполной оплаты ежемесячно арендной платы, при условии, если недоплата составила более половины суммы ежемесячной арендной платы, указанная неустойка также может начисляться с суммы арендной платы. Выплата неустойки не освобождает Арендатора от выполнения его основного обязательства.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t>7. Порядок возвращения объекта аренды Арендодателю.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7.1. Датой освобождения объекта аренды Арендатором и конечной датой начисления арендной платы является день сдачи объекта аренды в состоянии пригодном для дальнейшей эксплуатации с учетом естественного износа, по акту приема-передачи, подписываемому Сторонами.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 xml:space="preserve">7.2. Произведенные Арендатором неотделимые и </w:t>
      </w:r>
      <w:proofErr w:type="gramStart"/>
      <w:r w:rsidRPr="007918D4">
        <w:rPr>
          <w:lang w:val="ru-RU"/>
        </w:rPr>
        <w:t xml:space="preserve">отделимые </w:t>
      </w:r>
      <w:r w:rsidRPr="007918D4">
        <w:t> </w:t>
      </w:r>
      <w:r w:rsidRPr="007918D4">
        <w:rPr>
          <w:lang w:val="ru-RU"/>
        </w:rPr>
        <w:t>улучшения</w:t>
      </w:r>
      <w:proofErr w:type="gramEnd"/>
      <w:r w:rsidRPr="007918D4">
        <w:rPr>
          <w:lang w:val="ru-RU"/>
        </w:rPr>
        <w:t xml:space="preserve"> объекта аренды являются собственностью Арендодателя.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lastRenderedPageBreak/>
        <w:t>8. Заключительные положения.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8.1. Стороны обязаны извещать друг друга об изменении своего адреса, номеров телефонов, телефаксов не позднее 7 (семи) дней с даты их изменения.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8.2. Настоящий договор заключен в г. Москве ________ 2012 года в двух экземплярах, по одному для каждой из сторон, и вступает в силу с даты его подписания. Приложения к настоящему договору составляют его неотъемлемую часть.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8.3. В случаях, не предусмотренных настоящим договором, применяется гражданское законодательство РФ.</w:t>
      </w:r>
      <w:r w:rsidRPr="007918D4">
        <w:t> 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8.4. Если какое-либо из положений Договора, в связи с изменением законодательства становиться недействительным, то это не затрагивает действительности остальных его положений. В случае необходимости стороны договариваются о замене недействительного положения положением, позволяющим достичь сходного результата.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8.5. В случае ликвидации или реорганизации юридического лица, являющегося стороной Договора, все его права и обязанности, вытекающие из Договора, переходят в полном объеме к его правопреемнику.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8.6. Приложения к Договору:</w:t>
      </w:r>
    </w:p>
    <w:p w:rsidR="007918D4" w:rsidRPr="007918D4" w:rsidRDefault="007918D4" w:rsidP="007918D4">
      <w:pPr>
        <w:rPr>
          <w:lang w:val="ru-RU"/>
        </w:rPr>
      </w:pPr>
      <w:r w:rsidRPr="007918D4">
        <w:t>           </w:t>
      </w:r>
      <w:r w:rsidRPr="007918D4">
        <w:rPr>
          <w:lang w:val="ru-RU"/>
        </w:rPr>
        <w:t xml:space="preserve"> - приложение 1 – схема расположения помещений объекта аренды.</w:t>
      </w:r>
    </w:p>
    <w:p w:rsidR="007918D4" w:rsidRPr="007918D4" w:rsidRDefault="007918D4" w:rsidP="007918D4">
      <w:pPr>
        <w:rPr>
          <w:lang w:val="ru-RU"/>
        </w:rPr>
      </w:pPr>
      <w:r w:rsidRPr="007918D4">
        <w:t>           </w:t>
      </w:r>
      <w:r w:rsidRPr="007918D4">
        <w:rPr>
          <w:lang w:val="ru-RU"/>
        </w:rPr>
        <w:t xml:space="preserve"> - приложение 2 – акты приема-передачи объекта аренды.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8.7. Стороны договорились, что в случае необходимости, в процессе исполнения условий Договора будут осуществлять постоянную связь посредством обмена корреспонденцией, которая может направляться с использованием средств: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а) факсимильной связи с обязательным подтверждением получения в тот же день путем возврата копии запроса с пометкой «получено» и указанием даты получения и подписью лица, принявшего запрос (подписи уполномоченных представителей сторон в такой переписке имеют силу собственноручных);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б)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8.8. Сообщения направляются по следующим телефонам и электронным адресам: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а) в адрес Арендодателя:</w:t>
      </w:r>
      <w:r w:rsidRPr="007918D4">
        <w:t> 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б) в адрес Арендатора:</w:t>
      </w:r>
      <w:r w:rsidRPr="007918D4">
        <w:t> 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t>8.9. Датой передачи соответствующего сообщения считается день отправления факсимильного сообщения или сообщения электронной почты.</w:t>
      </w:r>
    </w:p>
    <w:p w:rsidR="007918D4" w:rsidRPr="007918D4" w:rsidRDefault="007918D4" w:rsidP="007918D4">
      <w:pPr>
        <w:rPr>
          <w:lang w:val="ru-RU"/>
        </w:rPr>
      </w:pPr>
      <w:r w:rsidRPr="007918D4">
        <w:rPr>
          <w:lang w:val="ru-RU"/>
        </w:rPr>
        <w:lastRenderedPageBreak/>
        <w:t>8.10.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pPr>
        <w:rPr>
          <w:lang w:val="ru-RU"/>
        </w:rPr>
      </w:pPr>
      <w:r w:rsidRPr="007918D4">
        <w:rPr>
          <w:b/>
          <w:bCs/>
          <w:lang w:val="ru-RU"/>
        </w:rPr>
        <w:t>9. Адреса и банковские реквизиты сторон.</w:t>
      </w:r>
    </w:p>
    <w:p w:rsidR="007918D4" w:rsidRPr="007918D4" w:rsidRDefault="007918D4" w:rsidP="007918D4">
      <w:pPr>
        <w:rPr>
          <w:lang w:val="ru-RU"/>
        </w:rPr>
      </w:pPr>
    </w:p>
    <w:p w:rsidR="007918D4" w:rsidRPr="007918D4" w:rsidRDefault="007918D4" w:rsidP="007918D4">
      <w:r w:rsidRPr="007918D4">
        <w:rPr>
          <w:b/>
          <w:bCs/>
        </w:rPr>
        <w:t>           </w:t>
      </w:r>
      <w:r w:rsidRPr="007918D4">
        <w:rPr>
          <w:b/>
          <w:bCs/>
          <w:lang w:val="ru-RU"/>
        </w:rPr>
        <w:t xml:space="preserve"> </w:t>
      </w:r>
      <w:proofErr w:type="spellStart"/>
      <w:r w:rsidRPr="007918D4">
        <w:rPr>
          <w:b/>
          <w:bCs/>
        </w:rPr>
        <w:t>Арендодатель</w:t>
      </w:r>
      <w:proofErr w:type="spellEnd"/>
      <w:r w:rsidRPr="007918D4">
        <w:rPr>
          <w:b/>
          <w:bCs/>
        </w:rPr>
        <w:t xml:space="preserve">:                                                       </w:t>
      </w:r>
      <w:proofErr w:type="spellStart"/>
      <w:r w:rsidRPr="007918D4">
        <w:rPr>
          <w:b/>
          <w:bCs/>
        </w:rPr>
        <w:t>Арендатор</w:t>
      </w:r>
      <w:proofErr w:type="spellEnd"/>
      <w:r w:rsidRPr="007918D4">
        <w:rPr>
          <w:b/>
          <w:bCs/>
        </w:rPr>
        <w:t>:</w:t>
      </w:r>
    </w:p>
    <w:p w:rsidR="00990B3D" w:rsidRDefault="00990B3D"/>
    <w:sectPr w:rsidR="0099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D4"/>
    <w:rsid w:val="007918D4"/>
    <w:rsid w:val="009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F01DF-1643-45A7-B88D-F87A5610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18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8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98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97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2375</Words>
  <Characters>13539</Characters>
  <Application>Microsoft Office Word</Application>
  <DocSecurity>0</DocSecurity>
  <Lines>112</Lines>
  <Paragraphs>31</Paragraphs>
  <ScaleCrop>false</ScaleCrop>
  <Company/>
  <LinksUpToDate>false</LinksUpToDate>
  <CharactersWithSpaces>15883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2020-04-26T11:25:00Z</dcterms:created>
  <dcterms:modified xsi:type="dcterms:W3CDTF">2020-04-26T11:26:00Z</dcterms:modified>
</cp:coreProperties>
</file>