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4" w:rsidRDefault="00415264" w:rsidP="00415264">
      <w:pPr>
        <w:pStyle w:val="NormalWeb"/>
        <w:jc w:val="right"/>
      </w:pPr>
      <w:r w:rsidRPr="00415264">
        <w:rPr>
          <w:bCs/>
        </w:rPr>
        <w:t>В</w:t>
      </w:r>
      <w:r>
        <w:rPr>
          <w:b/>
          <w:bCs/>
        </w:rPr>
        <w:t xml:space="preserve"> </w:t>
      </w:r>
      <w:r>
        <w:rPr>
          <w:i/>
          <w:iCs/>
        </w:rPr>
        <w:t>Оренбургской районный суд</w:t>
      </w:r>
    </w:p>
    <w:p w:rsidR="00415264" w:rsidRDefault="00415264" w:rsidP="00415264">
      <w:pPr>
        <w:pStyle w:val="NormalWeb"/>
        <w:jc w:val="right"/>
      </w:pPr>
      <w:r>
        <w:rPr>
          <w:i/>
          <w:iCs/>
        </w:rPr>
        <w:t>Оренбургской области</w:t>
      </w:r>
    </w:p>
    <w:p w:rsidR="00415264" w:rsidRDefault="00415264" w:rsidP="00415264">
      <w:pPr>
        <w:pStyle w:val="NormalWeb"/>
        <w:jc w:val="right"/>
      </w:pPr>
      <w:r>
        <w:rPr>
          <w:b/>
          <w:bCs/>
        </w:rPr>
        <w:t>Истец:</w:t>
      </w:r>
    </w:p>
    <w:p w:rsidR="00415264" w:rsidRDefault="00415264" w:rsidP="00415264">
      <w:pPr>
        <w:pStyle w:val="NormalWeb"/>
        <w:jc w:val="right"/>
      </w:pPr>
      <w:r>
        <w:rPr>
          <w:i/>
          <w:iCs/>
        </w:rPr>
        <w:t>Петров Алексей Юрьевич,</w:t>
      </w:r>
    </w:p>
    <w:p w:rsidR="00415264" w:rsidRDefault="00BF1C13" w:rsidP="00BF1C13">
      <w:pPr>
        <w:pStyle w:val="NormalWeb"/>
        <w:jc w:val="right"/>
      </w:pPr>
      <w:r>
        <w:t>П</w:t>
      </w:r>
      <w:r w:rsidR="00415264">
        <w:t>аспорт</w:t>
      </w:r>
      <w:r>
        <w:t>_____</w:t>
      </w:r>
      <w:r w:rsidR="00415264">
        <w:t xml:space="preserve"> выдан </w:t>
      </w:r>
      <w:r>
        <w:rPr>
          <w:i/>
          <w:iCs/>
        </w:rPr>
        <w:t>______</w:t>
      </w:r>
    </w:p>
    <w:p w:rsidR="00415264" w:rsidRDefault="00415264" w:rsidP="00BF1C13">
      <w:pPr>
        <w:pStyle w:val="NormalWeb"/>
        <w:jc w:val="right"/>
      </w:pPr>
      <w:r>
        <w:t xml:space="preserve">зарегистрирован по адресу: </w:t>
      </w:r>
      <w:r w:rsidR="00BF1C13">
        <w:rPr>
          <w:i/>
          <w:iCs/>
        </w:rPr>
        <w:t>______</w:t>
      </w:r>
    </w:p>
    <w:p w:rsidR="00415264" w:rsidRDefault="00415264" w:rsidP="00415264">
      <w:pPr>
        <w:pStyle w:val="NormalWeb"/>
        <w:jc w:val="right"/>
      </w:pPr>
      <w:r>
        <w:rPr>
          <w:b/>
          <w:bCs/>
        </w:rPr>
        <w:t>Ответчик:</w:t>
      </w:r>
    </w:p>
    <w:p w:rsidR="00415264" w:rsidRDefault="00415264" w:rsidP="00415264">
      <w:pPr>
        <w:pStyle w:val="NormalWeb"/>
        <w:jc w:val="right"/>
      </w:pPr>
      <w:r>
        <w:rPr>
          <w:i/>
          <w:iCs/>
        </w:rPr>
        <w:t>Петрова Татьяна Александровна</w:t>
      </w:r>
      <w:r>
        <w:t>,</w:t>
      </w:r>
    </w:p>
    <w:p w:rsidR="00415264" w:rsidRDefault="00415264" w:rsidP="00BF1C13">
      <w:pPr>
        <w:pStyle w:val="NormalWeb"/>
        <w:jc w:val="right"/>
      </w:pPr>
      <w:r>
        <w:t xml:space="preserve">паспорт: </w:t>
      </w:r>
      <w:r w:rsidR="00BF1C13">
        <w:rPr>
          <w:i/>
          <w:iCs/>
        </w:rPr>
        <w:t>_____</w:t>
      </w:r>
      <w:r>
        <w:t xml:space="preserve"> выдан </w:t>
      </w:r>
      <w:r w:rsidR="00BF1C13">
        <w:rPr>
          <w:i/>
          <w:iCs/>
        </w:rPr>
        <w:t>______</w:t>
      </w:r>
    </w:p>
    <w:p w:rsidR="00415264" w:rsidRDefault="00415264" w:rsidP="00BF1C13">
      <w:pPr>
        <w:pStyle w:val="NormalWeb"/>
        <w:jc w:val="right"/>
      </w:pPr>
      <w:r>
        <w:t xml:space="preserve">зарегистрирована по адресу: </w:t>
      </w:r>
      <w:r w:rsidR="00BF1C13">
        <w:rPr>
          <w:i/>
          <w:iCs/>
        </w:rPr>
        <w:t>_______</w:t>
      </w:r>
    </w:p>
    <w:p w:rsidR="00415264" w:rsidRDefault="00415264" w:rsidP="00415264">
      <w:pPr>
        <w:pStyle w:val="NormalWeb"/>
        <w:jc w:val="right"/>
      </w:pPr>
      <w:r>
        <w:t xml:space="preserve">Дело </w:t>
      </w:r>
      <w:r w:rsidR="00BF1C13">
        <w:rPr>
          <w:i/>
          <w:iCs/>
        </w:rPr>
        <w:t>________</w:t>
      </w:r>
    </w:p>
    <w:p w:rsidR="00415264" w:rsidRDefault="00415264" w:rsidP="00415264">
      <w:pPr>
        <w:pStyle w:val="NormalWeb"/>
        <w:jc w:val="center"/>
      </w:pPr>
      <w:r>
        <w:rPr>
          <w:b/>
          <w:bCs/>
        </w:rPr>
        <w:t>МИРОВОЕ СОГЛАШЕНИЕ</w:t>
      </w:r>
    </w:p>
    <w:p w:rsidR="00415264" w:rsidRDefault="00415264" w:rsidP="00415264">
      <w:pPr>
        <w:pStyle w:val="NormalWeb"/>
        <w:jc w:val="right"/>
      </w:pPr>
      <w:r>
        <w:rPr>
          <w:i/>
          <w:iCs/>
        </w:rPr>
        <w:t>г. Оренбург «15» августа 2014г.</w:t>
      </w:r>
    </w:p>
    <w:p w:rsidR="00415264" w:rsidRDefault="00415264" w:rsidP="00415264">
      <w:pPr>
        <w:pStyle w:val="NormalWeb"/>
      </w:pPr>
      <w:r>
        <w:t xml:space="preserve">Мы, </w:t>
      </w:r>
      <w:r>
        <w:rPr>
          <w:i/>
          <w:iCs/>
        </w:rPr>
        <w:t>Петров Алексей Юрьевич</w:t>
      </w:r>
      <w:r>
        <w:t xml:space="preserve"> с одной стороны, и </w:t>
      </w:r>
      <w:r>
        <w:rPr>
          <w:i/>
          <w:iCs/>
        </w:rPr>
        <w:t>Петрова Татьяна Александровна</w:t>
      </w:r>
      <w:r>
        <w:t xml:space="preserve"> с другой стороны, именуемые вместе «Стороны», заключили настоящее мировое соглашение о нижеследующем:</w:t>
      </w:r>
    </w:p>
    <w:p w:rsidR="00415264" w:rsidRDefault="00415264" w:rsidP="00415264">
      <w:pPr>
        <w:pStyle w:val="NormalWeb"/>
      </w:pPr>
      <w:r>
        <w:t xml:space="preserve">Настоящее Мировое соглашение заключается сторонами для разрешения по обоюдному согласию возникшего спора, явившегося причиной иска о разделе имущества в </w:t>
      </w:r>
      <w:r>
        <w:rPr>
          <w:i/>
          <w:iCs/>
        </w:rPr>
        <w:t>Оренбургском</w:t>
      </w:r>
      <w:r>
        <w:t xml:space="preserve"> районном суде по делу № </w:t>
      </w:r>
      <w:r w:rsidR="00BF1C13">
        <w:rPr>
          <w:i/>
          <w:iCs/>
        </w:rPr>
        <w:t>_______</w:t>
      </w:r>
      <w:r>
        <w:t>.</w:t>
      </w:r>
    </w:p>
    <w:p w:rsidR="00415264" w:rsidRDefault="00415264" w:rsidP="00415264">
      <w:pPr>
        <w:pStyle w:val="NormalWeb"/>
      </w:pPr>
      <w:r>
        <w:t>Стороны решили разделить имущество в следующем порядке:</w:t>
      </w:r>
    </w:p>
    <w:p w:rsidR="00415264" w:rsidRDefault="00415264" w:rsidP="00415264">
      <w:pPr>
        <w:pStyle w:val="NormalWeb"/>
      </w:pPr>
      <w:r>
        <w:rPr>
          <w:b/>
          <w:bCs/>
        </w:rPr>
        <w:t xml:space="preserve">1. </w:t>
      </w:r>
      <w:r>
        <w:t>Признать совместно нажитым недвижимым имуществом:</w:t>
      </w:r>
    </w:p>
    <w:p w:rsidR="00415264" w:rsidRDefault="00415264" w:rsidP="00415264">
      <w:pPr>
        <w:pStyle w:val="NormalWeb"/>
      </w:pPr>
      <w:r>
        <w:t xml:space="preserve">- </w:t>
      </w:r>
      <w:r>
        <w:rPr>
          <w:i/>
          <w:iCs/>
        </w:rPr>
        <w:t xml:space="preserve">2/6 (две шестых) доли в праве общей долевой собственности на жилой дом, общей площадью 55,3 кв.м., литер А, расположенный по адресу: </w:t>
      </w:r>
      <w:r w:rsidR="00BF1C13">
        <w:rPr>
          <w:i/>
          <w:iCs/>
        </w:rPr>
        <w:t>_________</w:t>
      </w:r>
      <w:r>
        <w:rPr>
          <w:i/>
          <w:iCs/>
        </w:rPr>
        <w:t xml:space="preserve">, зарегистрированные на праве собственности за </w:t>
      </w:r>
      <w:proofErr w:type="spellStart"/>
      <w:r>
        <w:rPr>
          <w:i/>
          <w:iCs/>
        </w:rPr>
        <w:t>ПетровымАлексеем</w:t>
      </w:r>
      <w:proofErr w:type="spellEnd"/>
      <w:r>
        <w:rPr>
          <w:i/>
          <w:iCs/>
        </w:rPr>
        <w:t xml:space="preserve"> Юрьевичем, о чем в ЕГРП составлена запись № </w:t>
      </w:r>
      <w:r w:rsidR="00BF1C13">
        <w:rPr>
          <w:i/>
          <w:iCs/>
        </w:rPr>
        <w:t>________</w:t>
      </w:r>
      <w:r>
        <w:rPr>
          <w:i/>
          <w:iCs/>
        </w:rPr>
        <w:t xml:space="preserve"> от 22.09.2008 года, на основании Договора купли-продажи от 03.09.2008 г., дата регистрации 22.09.2008 г., запись № </w:t>
      </w:r>
      <w:r w:rsidR="00BF1C13">
        <w:rPr>
          <w:i/>
          <w:iCs/>
        </w:rPr>
        <w:t>_______</w:t>
      </w:r>
      <w:r>
        <w:rPr>
          <w:i/>
          <w:iCs/>
        </w:rPr>
        <w:t>;</w:t>
      </w:r>
    </w:p>
    <w:p w:rsidR="00415264" w:rsidRDefault="00415264" w:rsidP="00415264">
      <w:pPr>
        <w:pStyle w:val="NormalWeb"/>
      </w:pPr>
      <w:r>
        <w:rPr>
          <w:i/>
          <w:iCs/>
        </w:rPr>
        <w:t xml:space="preserve">- 2/6 (две шестых) доли в праве общей долевой собственности на земельный участок с кадастровым номером 56:38:01 08 009:0001, общей площадью 592,19 кв.м., категория земель: земли населенных пунктов, разрешенное использование: для индивидуального жилищного строительства, местонахождение: </w:t>
      </w:r>
      <w:r w:rsidR="00BF1C13">
        <w:rPr>
          <w:i/>
          <w:iCs/>
        </w:rPr>
        <w:t>_________</w:t>
      </w:r>
      <w:r>
        <w:rPr>
          <w:i/>
          <w:iCs/>
        </w:rPr>
        <w:t xml:space="preserve">, зарегистрированные на праве собственности за Петровым Алексеем Юрьевичем, о чем в ЕГРП сделана запись </w:t>
      </w:r>
      <w:r w:rsidR="00BF1C13">
        <w:rPr>
          <w:i/>
          <w:iCs/>
        </w:rPr>
        <w:t>_________</w:t>
      </w:r>
      <w:r>
        <w:rPr>
          <w:i/>
          <w:iCs/>
        </w:rPr>
        <w:t xml:space="preserve">от 22.09.2008 года, на основании Договора купли-продажи от 03.09.2008 года, дата регистрации 22.09.2008 года, запись </w:t>
      </w:r>
      <w:r w:rsidR="00BF1C13">
        <w:rPr>
          <w:i/>
          <w:iCs/>
        </w:rPr>
        <w:t>________</w:t>
      </w:r>
      <w:r>
        <w:rPr>
          <w:i/>
          <w:iCs/>
        </w:rPr>
        <w:t>;</w:t>
      </w:r>
    </w:p>
    <w:p w:rsidR="00415264" w:rsidRDefault="00415264" w:rsidP="00415264">
      <w:pPr>
        <w:pStyle w:val="NormalWeb"/>
      </w:pPr>
      <w:r>
        <w:rPr>
          <w:b/>
          <w:bCs/>
        </w:rPr>
        <w:lastRenderedPageBreak/>
        <w:t>2.</w:t>
      </w:r>
      <w:r>
        <w:t xml:space="preserve"> Разделить совместно нажитое недвижимое имущество в следующем порядке:</w:t>
      </w:r>
    </w:p>
    <w:p w:rsidR="00415264" w:rsidRDefault="00415264" w:rsidP="00415264">
      <w:pPr>
        <w:pStyle w:val="NormalWeb"/>
      </w:pPr>
      <w:r>
        <w:t>1) Истцу:</w:t>
      </w:r>
    </w:p>
    <w:p w:rsidR="00415264" w:rsidRDefault="00415264" w:rsidP="00415264">
      <w:pPr>
        <w:pStyle w:val="NormalWeb"/>
      </w:pPr>
      <w:r>
        <w:rPr>
          <w:i/>
          <w:iCs/>
        </w:rPr>
        <w:t xml:space="preserve">1. 1/6 доли на жилой дом, площадью 55,3 кв.м., расположенный по адресу: </w:t>
      </w:r>
      <w:r w:rsidR="00BF1C13">
        <w:rPr>
          <w:i/>
          <w:iCs/>
        </w:rPr>
        <w:t>__________</w:t>
      </w:r>
      <w:r>
        <w:rPr>
          <w:i/>
          <w:iCs/>
        </w:rPr>
        <w:t>.</w:t>
      </w:r>
    </w:p>
    <w:p w:rsidR="00415264" w:rsidRDefault="00415264" w:rsidP="00415264">
      <w:pPr>
        <w:pStyle w:val="NormalWeb"/>
      </w:pPr>
      <w:r>
        <w:rPr>
          <w:i/>
          <w:iCs/>
        </w:rPr>
        <w:t xml:space="preserve">2. 1/6 доли на земельный участок общей площадью 592,19 кв.м., местонахождение: </w:t>
      </w:r>
      <w:r w:rsidR="00BF1C13">
        <w:rPr>
          <w:i/>
          <w:iCs/>
        </w:rPr>
        <w:t>__________</w:t>
      </w:r>
      <w:r>
        <w:rPr>
          <w:i/>
          <w:iCs/>
        </w:rPr>
        <w:t>.</w:t>
      </w:r>
    </w:p>
    <w:p w:rsidR="00415264" w:rsidRDefault="00415264" w:rsidP="00415264">
      <w:pPr>
        <w:pStyle w:val="NormalWeb"/>
      </w:pPr>
      <w:r>
        <w:t>2) Ответчику:</w:t>
      </w:r>
    </w:p>
    <w:p w:rsidR="00415264" w:rsidRDefault="00415264" w:rsidP="00415264">
      <w:pPr>
        <w:pStyle w:val="NormalWeb"/>
      </w:pPr>
      <w:r>
        <w:rPr>
          <w:i/>
          <w:iCs/>
        </w:rPr>
        <w:t>1/6 доли на жилой дом, общей площадью 55,3 кв.м., расположенный по адресу</w:t>
      </w:r>
      <w:bookmarkStart w:id="0" w:name="_GoBack"/>
      <w:bookmarkEnd w:id="0"/>
      <w:r w:rsidR="00BF1C13">
        <w:rPr>
          <w:i/>
          <w:iCs/>
        </w:rPr>
        <w:t>_______________</w:t>
      </w:r>
      <w:r>
        <w:rPr>
          <w:i/>
          <w:iCs/>
        </w:rPr>
        <w:t>.</w:t>
      </w:r>
    </w:p>
    <w:p w:rsidR="00415264" w:rsidRDefault="00415264" w:rsidP="00415264">
      <w:pPr>
        <w:pStyle w:val="NormalWeb"/>
      </w:pPr>
      <w:r>
        <w:rPr>
          <w:i/>
          <w:iCs/>
        </w:rPr>
        <w:t xml:space="preserve">2. 1/6 доли на земельный участок площадью 592,19 кв.м., местонахождение: </w:t>
      </w:r>
      <w:r w:rsidR="00BF1C13">
        <w:rPr>
          <w:i/>
          <w:iCs/>
        </w:rPr>
        <w:t>_____________________</w:t>
      </w:r>
      <w:r>
        <w:t>.</w:t>
      </w:r>
    </w:p>
    <w:p w:rsidR="00415264" w:rsidRDefault="00415264" w:rsidP="00415264">
      <w:pPr>
        <w:pStyle w:val="NormalWeb"/>
      </w:pPr>
      <w:r>
        <w:t>Все остальное имущество, приобретенное в браке, считается собственностью того супруга, на чье имя оно приобретено.</w:t>
      </w:r>
    </w:p>
    <w:p w:rsidR="00415264" w:rsidRDefault="00415264" w:rsidP="00415264">
      <w:pPr>
        <w:pStyle w:val="NormalWeb"/>
      </w:pPr>
      <w:r>
        <w:t>4. Мировое соглашение не нарушает права и законные интересы других лиц и не противоречит закону.</w:t>
      </w:r>
    </w:p>
    <w:p w:rsidR="00415264" w:rsidRDefault="00415264" w:rsidP="00415264">
      <w:pPr>
        <w:pStyle w:val="NormalWeb"/>
      </w:pPr>
      <w:r>
        <w:t>5. Мировое соглашение составлено в 3-х экземплярах, по одному для каждой стороны и для Оренбургского районного суда.</w:t>
      </w:r>
    </w:p>
    <w:p w:rsidR="00415264" w:rsidRDefault="00415264" w:rsidP="00415264">
      <w:pPr>
        <w:pStyle w:val="NormalWeb"/>
      </w:pPr>
      <w:r>
        <w:t>6. На основании статьи 173 ГПК РФ стороны просят утвердить мировое соглашение.</w:t>
      </w:r>
    </w:p>
    <w:p w:rsidR="00415264" w:rsidRDefault="00415264" w:rsidP="00415264">
      <w:pPr>
        <w:pStyle w:val="NormalWeb"/>
      </w:pPr>
      <w:r>
        <w:t>7. Последствия прекращения производства по делу в связи с заключением мирового соглашения, предусмотренные ст. 221 ГПК РФ, сторонам разъяснены и понятны.</w:t>
      </w:r>
    </w:p>
    <w:p w:rsidR="00415264" w:rsidRDefault="00415264" w:rsidP="00415264">
      <w:pPr>
        <w:pStyle w:val="NormalWeb"/>
      </w:pPr>
      <w:r>
        <w:t>ПОДПИСЬ/</w:t>
      </w:r>
      <w:r>
        <w:rPr>
          <w:i/>
          <w:iCs/>
        </w:rPr>
        <w:t xml:space="preserve"> Петров Алексей Юрьевич</w:t>
      </w:r>
      <w:r>
        <w:t>/</w:t>
      </w:r>
    </w:p>
    <w:p w:rsidR="00415264" w:rsidRDefault="00415264" w:rsidP="00415264">
      <w:pPr>
        <w:pStyle w:val="NormalWeb"/>
      </w:pPr>
      <w:r>
        <w:t>ПОДПИСЬ/</w:t>
      </w:r>
      <w:r>
        <w:rPr>
          <w:i/>
          <w:iCs/>
        </w:rPr>
        <w:t xml:space="preserve"> Петрова Татьяна Александровна</w:t>
      </w:r>
      <w:r>
        <w:t>/</w:t>
      </w:r>
    </w:p>
    <w:p w:rsidR="00051659" w:rsidRDefault="00051659"/>
    <w:sectPr w:rsidR="00051659" w:rsidSect="0005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264"/>
    <w:rsid w:val="00051659"/>
    <w:rsid w:val="00415264"/>
    <w:rsid w:val="00B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85B0C-3C3B-422C-819D-7C1F8D17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Bohdan Yevtukh</cp:lastModifiedBy>
  <cp:revision>2</cp:revision>
  <dcterms:created xsi:type="dcterms:W3CDTF">2015-05-20T11:15:00Z</dcterms:created>
  <dcterms:modified xsi:type="dcterms:W3CDTF">2020-05-29T09:11:00Z</dcterms:modified>
</cp:coreProperties>
</file>